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847" w:rsidRPr="00D20847" w:rsidRDefault="00D20847" w:rsidP="00E460DB">
      <w:pPr>
        <w:jc w:val="center"/>
        <w:rPr>
          <w:b/>
          <w:color w:val="FF0000"/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3358BB2" wp14:editId="083CDFBE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1188085" cy="1125220"/>
            <wp:effectExtent l="0" t="0" r="0" b="0"/>
            <wp:wrapThrough wrapText="bothSides">
              <wp:wrapPolygon edited="0">
                <wp:start x="0" y="0"/>
                <wp:lineTo x="0" y="21210"/>
                <wp:lineTo x="21127" y="21210"/>
                <wp:lineTo x="2112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085" cy="112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20847">
        <w:rPr>
          <w:b/>
          <w:color w:val="FF0000"/>
          <w:sz w:val="36"/>
          <w:u w:val="single"/>
        </w:rPr>
        <w:t xml:space="preserve">MFL – French </w:t>
      </w:r>
    </w:p>
    <w:p w:rsidR="00E460DB" w:rsidRDefault="00D20847" w:rsidP="00846383">
      <w:pPr>
        <w:jc w:val="center"/>
        <w:rPr>
          <w:b/>
          <w:color w:val="FF0000"/>
          <w:sz w:val="36"/>
          <w:u w:val="single"/>
        </w:rPr>
      </w:pPr>
      <w:r w:rsidRPr="00D20847">
        <w:rPr>
          <w:b/>
          <w:color w:val="FF0000"/>
          <w:sz w:val="36"/>
          <w:u w:val="single"/>
        </w:rPr>
        <w:t xml:space="preserve"> Y</w:t>
      </w:r>
      <w:r w:rsidR="00E460DB" w:rsidRPr="00D20847">
        <w:rPr>
          <w:b/>
          <w:color w:val="FF0000"/>
          <w:sz w:val="36"/>
          <w:u w:val="single"/>
        </w:rPr>
        <w:t>ear on a Page</w:t>
      </w:r>
      <w:r w:rsidR="00522DD5" w:rsidRPr="00D20847">
        <w:rPr>
          <w:b/>
          <w:color w:val="FF0000"/>
          <w:sz w:val="36"/>
          <w:u w:val="single"/>
        </w:rPr>
        <w:t xml:space="preserve"> 2023-2024</w:t>
      </w:r>
    </w:p>
    <w:p w:rsidR="00846383" w:rsidRPr="00846383" w:rsidRDefault="00846383" w:rsidP="00846383">
      <w:pPr>
        <w:jc w:val="center"/>
        <w:rPr>
          <w:b/>
          <w:color w:val="FF0000"/>
          <w:sz w:val="36"/>
          <w:u w:val="single"/>
        </w:rPr>
      </w:pPr>
    </w:p>
    <w:tbl>
      <w:tblPr>
        <w:tblStyle w:val="TableGrid"/>
        <w:tblW w:w="15111" w:type="dxa"/>
        <w:tblLook w:val="04A0" w:firstRow="1" w:lastRow="0" w:firstColumn="1" w:lastColumn="0" w:noHBand="0" w:noVBand="1"/>
      </w:tblPr>
      <w:tblGrid>
        <w:gridCol w:w="2124"/>
        <w:gridCol w:w="2162"/>
        <w:gridCol w:w="2178"/>
        <w:gridCol w:w="2424"/>
        <w:gridCol w:w="2025"/>
        <w:gridCol w:w="2310"/>
        <w:gridCol w:w="1888"/>
      </w:tblGrid>
      <w:tr w:rsidR="005770E4" w:rsidTr="00846383">
        <w:trPr>
          <w:trHeight w:val="550"/>
        </w:trPr>
        <w:tc>
          <w:tcPr>
            <w:tcW w:w="2124" w:type="dxa"/>
            <w:shd w:val="clear" w:color="auto" w:fill="F2F2F2" w:themeFill="background1" w:themeFillShade="F2"/>
            <w:vAlign w:val="center"/>
          </w:tcPr>
          <w:p w:rsidR="00E460DB" w:rsidRDefault="00E460DB" w:rsidP="00E460DB">
            <w:pPr>
              <w:jc w:val="center"/>
            </w:pPr>
          </w:p>
        </w:tc>
        <w:tc>
          <w:tcPr>
            <w:tcW w:w="2162" w:type="dxa"/>
            <w:shd w:val="clear" w:color="auto" w:fill="F2F2F2" w:themeFill="background1" w:themeFillShade="F2"/>
            <w:vAlign w:val="center"/>
          </w:tcPr>
          <w:p w:rsidR="00E460DB" w:rsidRPr="00E460DB" w:rsidRDefault="00E460DB" w:rsidP="00E460DB">
            <w:pPr>
              <w:jc w:val="center"/>
              <w:rPr>
                <w:b/>
              </w:rPr>
            </w:pPr>
            <w:r w:rsidRPr="00E460DB">
              <w:rPr>
                <w:b/>
              </w:rPr>
              <w:t>Autumn 1</w:t>
            </w:r>
          </w:p>
        </w:tc>
        <w:tc>
          <w:tcPr>
            <w:tcW w:w="2178" w:type="dxa"/>
            <w:shd w:val="clear" w:color="auto" w:fill="F2F2F2" w:themeFill="background1" w:themeFillShade="F2"/>
            <w:vAlign w:val="center"/>
          </w:tcPr>
          <w:p w:rsidR="00E460DB" w:rsidRPr="00E460DB" w:rsidRDefault="00E460DB" w:rsidP="00E460DB">
            <w:pPr>
              <w:jc w:val="center"/>
              <w:rPr>
                <w:b/>
              </w:rPr>
            </w:pPr>
            <w:r w:rsidRPr="00E460DB">
              <w:rPr>
                <w:b/>
              </w:rPr>
              <w:t>Autumn 2</w:t>
            </w:r>
          </w:p>
        </w:tc>
        <w:tc>
          <w:tcPr>
            <w:tcW w:w="2424" w:type="dxa"/>
            <w:shd w:val="clear" w:color="auto" w:fill="F2F2F2" w:themeFill="background1" w:themeFillShade="F2"/>
            <w:vAlign w:val="center"/>
          </w:tcPr>
          <w:p w:rsidR="00E460DB" w:rsidRPr="00E460DB" w:rsidRDefault="00E460DB" w:rsidP="00E460DB">
            <w:pPr>
              <w:jc w:val="center"/>
              <w:rPr>
                <w:b/>
              </w:rPr>
            </w:pPr>
            <w:r w:rsidRPr="00E460DB">
              <w:rPr>
                <w:b/>
              </w:rPr>
              <w:t>Spring 1</w:t>
            </w:r>
          </w:p>
        </w:tc>
        <w:tc>
          <w:tcPr>
            <w:tcW w:w="2025" w:type="dxa"/>
            <w:shd w:val="clear" w:color="auto" w:fill="F2F2F2" w:themeFill="background1" w:themeFillShade="F2"/>
            <w:vAlign w:val="center"/>
          </w:tcPr>
          <w:p w:rsidR="00E460DB" w:rsidRPr="00E460DB" w:rsidRDefault="00E460DB" w:rsidP="00E460DB">
            <w:pPr>
              <w:jc w:val="center"/>
              <w:rPr>
                <w:b/>
              </w:rPr>
            </w:pPr>
            <w:r w:rsidRPr="00E460DB">
              <w:rPr>
                <w:b/>
              </w:rPr>
              <w:t>Spring 2</w:t>
            </w:r>
          </w:p>
        </w:tc>
        <w:tc>
          <w:tcPr>
            <w:tcW w:w="2310" w:type="dxa"/>
            <w:shd w:val="clear" w:color="auto" w:fill="F2F2F2" w:themeFill="background1" w:themeFillShade="F2"/>
            <w:vAlign w:val="center"/>
          </w:tcPr>
          <w:p w:rsidR="00E460DB" w:rsidRPr="00E460DB" w:rsidRDefault="00E460DB" w:rsidP="00E460DB">
            <w:pPr>
              <w:jc w:val="center"/>
              <w:rPr>
                <w:b/>
              </w:rPr>
            </w:pPr>
            <w:r w:rsidRPr="00E460DB">
              <w:rPr>
                <w:b/>
              </w:rPr>
              <w:t>Summer 1</w:t>
            </w:r>
          </w:p>
        </w:tc>
        <w:tc>
          <w:tcPr>
            <w:tcW w:w="1888" w:type="dxa"/>
            <w:shd w:val="clear" w:color="auto" w:fill="F2F2F2" w:themeFill="background1" w:themeFillShade="F2"/>
            <w:vAlign w:val="center"/>
          </w:tcPr>
          <w:p w:rsidR="00E460DB" w:rsidRPr="00E460DB" w:rsidRDefault="00E460DB" w:rsidP="00E460DB">
            <w:pPr>
              <w:jc w:val="center"/>
              <w:rPr>
                <w:b/>
              </w:rPr>
            </w:pPr>
            <w:r w:rsidRPr="00E460DB">
              <w:rPr>
                <w:b/>
              </w:rPr>
              <w:t>Summer 2</w:t>
            </w:r>
          </w:p>
        </w:tc>
      </w:tr>
      <w:tr w:rsidR="005770E4" w:rsidTr="00846383">
        <w:trPr>
          <w:trHeight w:val="550"/>
        </w:trPr>
        <w:tc>
          <w:tcPr>
            <w:tcW w:w="2124" w:type="dxa"/>
            <w:shd w:val="clear" w:color="auto" w:fill="auto"/>
            <w:vAlign w:val="center"/>
          </w:tcPr>
          <w:p w:rsidR="00846383" w:rsidRPr="00846383" w:rsidRDefault="00476CC2" w:rsidP="00846383">
            <w:pPr>
              <w:jc w:val="center"/>
              <w:rPr>
                <w:b/>
              </w:rPr>
            </w:pPr>
            <w:r w:rsidRPr="00846383">
              <w:rPr>
                <w:b/>
              </w:rPr>
              <w:t xml:space="preserve">Year </w:t>
            </w:r>
            <w:r w:rsidR="00522DD5" w:rsidRPr="00846383">
              <w:rPr>
                <w:b/>
              </w:rPr>
              <w:t>3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8C3A98" w:rsidRPr="00846383" w:rsidRDefault="00E35F04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I’m Learning Fr</w:t>
            </w:r>
            <w:r w:rsidR="008C3A98" w:rsidRPr="00846383">
              <w:rPr>
                <w:rFonts w:ascii="Century Gothic" w:hAnsi="Century Gothic"/>
                <w:sz w:val="18"/>
              </w:rPr>
              <w:t xml:space="preserve">ench </w:t>
            </w:r>
            <w:r w:rsidR="00EE173E" w:rsidRPr="00846383">
              <w:rPr>
                <w:rFonts w:ascii="Century Gothic" w:hAnsi="Century Gothic"/>
                <w:sz w:val="18"/>
              </w:rPr>
              <w:t>(E)</w:t>
            </w:r>
          </w:p>
          <w:p w:rsidR="008C3A98" w:rsidRPr="00846383" w:rsidRDefault="008C3A98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</w:tc>
        <w:tc>
          <w:tcPr>
            <w:tcW w:w="2178" w:type="dxa"/>
            <w:shd w:val="clear" w:color="auto" w:fill="auto"/>
            <w:vAlign w:val="center"/>
          </w:tcPr>
          <w:p w:rsidR="00EE173E" w:rsidRPr="00846383" w:rsidRDefault="00EE173E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Seasons (E)</w:t>
            </w:r>
          </w:p>
          <w:p w:rsidR="00EE173E" w:rsidRPr="00846383" w:rsidRDefault="00EE173E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8C3A98" w:rsidRPr="00846383" w:rsidRDefault="005704E3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Cultural Lesson – Christmas in France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E842E7" w:rsidRPr="00846383" w:rsidRDefault="00E842E7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 xml:space="preserve">Fruits </w:t>
            </w:r>
            <w:r w:rsidR="00EE173E" w:rsidRPr="00846383">
              <w:rPr>
                <w:rFonts w:ascii="Century Gothic" w:hAnsi="Century Gothic"/>
                <w:sz w:val="18"/>
              </w:rPr>
              <w:t xml:space="preserve"> (E)</w:t>
            </w:r>
          </w:p>
          <w:p w:rsidR="00E842E7" w:rsidRPr="00846383" w:rsidRDefault="00E842E7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8C3A98" w:rsidRPr="00846383" w:rsidRDefault="00846383" w:rsidP="00846383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 xml:space="preserve">Cultural Lesson – Le Carnaval 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522251" w:rsidRPr="00846383" w:rsidRDefault="00522251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Phonetics 1</w:t>
            </w:r>
          </w:p>
          <w:p w:rsidR="003E5421" w:rsidRPr="00846383" w:rsidRDefault="003E5421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8C3A98" w:rsidRPr="00846383" w:rsidRDefault="00E842E7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 xml:space="preserve">Musical Instruments </w:t>
            </w:r>
            <w:r w:rsidR="00D252F8" w:rsidRPr="00846383">
              <w:rPr>
                <w:rFonts w:ascii="Century Gothic" w:hAnsi="Century Gothic"/>
                <w:sz w:val="18"/>
              </w:rPr>
              <w:t xml:space="preserve"> (E )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E842E7" w:rsidRPr="00846383" w:rsidRDefault="00E842E7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Cross Curricular - Ancient Britain (E)</w:t>
            </w:r>
          </w:p>
          <w:p w:rsidR="00E842E7" w:rsidRPr="00846383" w:rsidRDefault="00E842E7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8C3A98" w:rsidRPr="00846383" w:rsidRDefault="008C3A98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Phonetics 2</w:t>
            </w:r>
          </w:p>
          <w:p w:rsidR="00D252F8" w:rsidRPr="00846383" w:rsidRDefault="00D252F8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8C3A98" w:rsidRPr="00846383" w:rsidRDefault="008C3A98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</w:tc>
        <w:tc>
          <w:tcPr>
            <w:tcW w:w="1888" w:type="dxa"/>
            <w:shd w:val="clear" w:color="auto" w:fill="auto"/>
            <w:vAlign w:val="center"/>
          </w:tcPr>
          <w:p w:rsidR="008C3A98" w:rsidRPr="00846383" w:rsidRDefault="003E5421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Animals  (E)</w:t>
            </w:r>
          </w:p>
        </w:tc>
      </w:tr>
      <w:tr w:rsidR="005770E4" w:rsidTr="00846383">
        <w:trPr>
          <w:trHeight w:val="575"/>
        </w:trPr>
        <w:tc>
          <w:tcPr>
            <w:tcW w:w="2124" w:type="dxa"/>
            <w:shd w:val="clear" w:color="auto" w:fill="auto"/>
            <w:vAlign w:val="center"/>
          </w:tcPr>
          <w:p w:rsidR="008C3A98" w:rsidRPr="00846383" w:rsidRDefault="00476CC2" w:rsidP="00522DD5">
            <w:pPr>
              <w:jc w:val="center"/>
              <w:rPr>
                <w:b/>
              </w:rPr>
            </w:pPr>
            <w:r w:rsidRPr="00846383">
              <w:rPr>
                <w:b/>
              </w:rPr>
              <w:t xml:space="preserve">Year 4 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522251" w:rsidRPr="00846383" w:rsidRDefault="00522251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Phonetics Lesson 1</w:t>
            </w:r>
          </w:p>
          <w:p w:rsidR="00522251" w:rsidRPr="00846383" w:rsidRDefault="00522251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522251" w:rsidRPr="00846383" w:rsidRDefault="00846383" w:rsidP="00846383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Vegetables ( E)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522251" w:rsidRPr="00846383" w:rsidRDefault="00522251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522251" w:rsidRPr="00846383" w:rsidRDefault="00E35F04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Presenting myself (I)</w:t>
            </w:r>
          </w:p>
          <w:p w:rsidR="00522251" w:rsidRPr="00846383" w:rsidRDefault="00522251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8C3A98" w:rsidRPr="00846383" w:rsidRDefault="005704E3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Cultural Lesson – Christmas in France</w:t>
            </w:r>
          </w:p>
          <w:p w:rsidR="00232FBB" w:rsidRPr="00846383" w:rsidRDefault="00232FBB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</w:tc>
        <w:tc>
          <w:tcPr>
            <w:tcW w:w="2424" w:type="dxa"/>
            <w:shd w:val="clear" w:color="auto" w:fill="auto"/>
            <w:vAlign w:val="center"/>
          </w:tcPr>
          <w:p w:rsidR="00EE173E" w:rsidRPr="00846383" w:rsidRDefault="00E35F04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Weather (I)</w:t>
            </w:r>
          </w:p>
          <w:p w:rsidR="00652114" w:rsidRPr="00846383" w:rsidRDefault="00652114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846383" w:rsidRPr="00846383" w:rsidRDefault="00846383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 xml:space="preserve">Cultural Lesson – </w:t>
            </w:r>
          </w:p>
          <w:p w:rsidR="008C3A98" w:rsidRPr="00846383" w:rsidRDefault="005704E3" w:rsidP="00846383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 xml:space="preserve">La Galette Des Rois. 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522251" w:rsidRPr="00846383" w:rsidRDefault="00522251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Phonetics Lesson 2</w:t>
            </w:r>
          </w:p>
          <w:p w:rsidR="00EE173E" w:rsidRPr="00846383" w:rsidRDefault="00EE173E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EE173E" w:rsidRPr="00846383" w:rsidRDefault="00522251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Classroom (I)</w:t>
            </w:r>
          </w:p>
          <w:p w:rsidR="00EE173E" w:rsidRPr="00846383" w:rsidRDefault="00EE173E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</w:tc>
        <w:tc>
          <w:tcPr>
            <w:tcW w:w="2310" w:type="dxa"/>
            <w:shd w:val="clear" w:color="auto" w:fill="auto"/>
            <w:vAlign w:val="center"/>
          </w:tcPr>
          <w:p w:rsidR="00E842E7" w:rsidRPr="00846383" w:rsidRDefault="00E842E7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8C3A98" w:rsidRPr="00846383" w:rsidRDefault="00EE173E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Cross Curricular – The Romans (I)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C3A98" w:rsidRPr="00846383" w:rsidRDefault="005704E3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Phonetics Lesson 3</w:t>
            </w:r>
          </w:p>
          <w:p w:rsidR="00522251" w:rsidRPr="00846383" w:rsidRDefault="00522251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232FBB" w:rsidRPr="00846383" w:rsidRDefault="00E35F04" w:rsidP="00846383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Habitats (I)</w:t>
            </w:r>
          </w:p>
        </w:tc>
      </w:tr>
      <w:tr w:rsidR="005770E4" w:rsidTr="00846383">
        <w:trPr>
          <w:trHeight w:val="550"/>
        </w:trPr>
        <w:tc>
          <w:tcPr>
            <w:tcW w:w="2124" w:type="dxa"/>
            <w:shd w:val="clear" w:color="auto" w:fill="auto"/>
            <w:vAlign w:val="center"/>
          </w:tcPr>
          <w:p w:rsidR="008C3A98" w:rsidRPr="00846383" w:rsidRDefault="00476CC2" w:rsidP="00522DD5">
            <w:pPr>
              <w:jc w:val="center"/>
              <w:rPr>
                <w:b/>
              </w:rPr>
            </w:pPr>
            <w:r w:rsidRPr="00846383">
              <w:rPr>
                <w:b/>
              </w:rPr>
              <w:t xml:space="preserve">Year 5 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C4B" w:rsidRPr="00846383" w:rsidRDefault="00652114" w:rsidP="00522DD5">
            <w:pPr>
              <w:jc w:val="center"/>
              <w:rPr>
                <w:rFonts w:ascii="Century Gothic" w:hAnsi="Century Gothic" w:cs="Calibri"/>
                <w:color w:val="000000"/>
                <w:sz w:val="18"/>
                <w:lang w:val="en-US"/>
              </w:rPr>
            </w:pPr>
            <w:r w:rsidRPr="00846383">
              <w:rPr>
                <w:rFonts w:ascii="Century Gothic" w:hAnsi="Century Gothic" w:cs="Calibri"/>
                <w:color w:val="000000"/>
                <w:sz w:val="18"/>
                <w:lang w:val="en-US"/>
              </w:rPr>
              <w:t>Phonetics Lesson 1</w:t>
            </w:r>
          </w:p>
          <w:p w:rsidR="00983C4B" w:rsidRPr="00846383" w:rsidRDefault="00983C4B" w:rsidP="00522DD5">
            <w:pPr>
              <w:jc w:val="center"/>
              <w:rPr>
                <w:rFonts w:ascii="Century Gothic" w:hAnsi="Century Gothic" w:cs="Calibri"/>
                <w:color w:val="000000"/>
                <w:sz w:val="18"/>
                <w:lang w:val="en-US"/>
              </w:rPr>
            </w:pPr>
          </w:p>
          <w:p w:rsidR="00983C4B" w:rsidRPr="00846383" w:rsidRDefault="00983C4B" w:rsidP="00846383">
            <w:pPr>
              <w:jc w:val="center"/>
              <w:rPr>
                <w:rFonts w:ascii="Century Gothic" w:hAnsi="Century Gothic" w:cs="Calibri"/>
                <w:color w:val="000000"/>
                <w:sz w:val="18"/>
                <w:lang w:val="en-US"/>
              </w:rPr>
            </w:pPr>
            <w:r w:rsidRPr="00846383">
              <w:rPr>
                <w:rFonts w:ascii="Century Gothic" w:hAnsi="Century Gothic" w:cs="Calibri"/>
                <w:color w:val="000000"/>
                <w:sz w:val="18"/>
                <w:lang w:val="en-US"/>
              </w:rPr>
              <w:t>What is the date? (I)</w:t>
            </w:r>
          </w:p>
          <w:p w:rsidR="008C3A98" w:rsidRPr="00846383" w:rsidRDefault="008C3A98" w:rsidP="00522DD5">
            <w:pPr>
              <w:jc w:val="center"/>
              <w:rPr>
                <w:rFonts w:ascii="Century Gothic" w:hAnsi="Century Gothic" w:cs="Calibri"/>
                <w:color w:val="000000"/>
                <w:sz w:val="18"/>
                <w:lang w:val="en-US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A98" w:rsidRPr="00846383" w:rsidRDefault="005704E3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Cultural Lesson – Christmas in France</w:t>
            </w:r>
          </w:p>
          <w:p w:rsidR="00983C4B" w:rsidRPr="00846383" w:rsidRDefault="00983C4B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983C4B" w:rsidRPr="00846383" w:rsidRDefault="00983C4B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 w:cs="Calibri"/>
                <w:color w:val="000000"/>
                <w:sz w:val="18"/>
                <w:lang w:val="en-US"/>
              </w:rPr>
              <w:t>Family (I)</w:t>
            </w:r>
          </w:p>
          <w:p w:rsidR="00983C4B" w:rsidRPr="00846383" w:rsidRDefault="00983C4B" w:rsidP="00522DD5">
            <w:pPr>
              <w:jc w:val="center"/>
              <w:rPr>
                <w:rFonts w:ascii="Century Gothic" w:hAnsi="Century Gothic" w:cs="Calibri"/>
                <w:color w:val="000000"/>
                <w:sz w:val="18"/>
                <w:lang w:val="en-US"/>
              </w:rPr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C4B" w:rsidRPr="00846383" w:rsidRDefault="00983C4B" w:rsidP="00522DD5">
            <w:pPr>
              <w:jc w:val="center"/>
              <w:rPr>
                <w:rFonts w:ascii="Century Gothic" w:hAnsi="Century Gothic" w:cs="Calibri"/>
                <w:color w:val="000000"/>
                <w:sz w:val="18"/>
                <w:lang w:val="en-US"/>
              </w:rPr>
            </w:pPr>
            <w:r w:rsidRPr="00846383">
              <w:rPr>
                <w:rFonts w:ascii="Century Gothic" w:hAnsi="Century Gothic" w:cs="Calibri"/>
                <w:color w:val="000000"/>
                <w:sz w:val="18"/>
                <w:lang w:val="en-US"/>
              </w:rPr>
              <w:t>Phonetics Lesson 2</w:t>
            </w:r>
          </w:p>
          <w:p w:rsidR="00983C4B" w:rsidRPr="00846383" w:rsidRDefault="00983C4B" w:rsidP="00522DD5">
            <w:pPr>
              <w:jc w:val="center"/>
              <w:rPr>
                <w:rFonts w:ascii="Century Gothic" w:hAnsi="Century Gothic" w:cs="Calibri"/>
                <w:color w:val="000000"/>
                <w:sz w:val="18"/>
                <w:lang w:val="en-US"/>
              </w:rPr>
            </w:pPr>
          </w:p>
          <w:p w:rsidR="00EE173E" w:rsidRPr="00846383" w:rsidRDefault="00E35F04" w:rsidP="00522DD5">
            <w:pPr>
              <w:jc w:val="center"/>
              <w:rPr>
                <w:rFonts w:ascii="Century Gothic" w:hAnsi="Century Gothic" w:cs="Calibri"/>
                <w:color w:val="000000"/>
                <w:sz w:val="18"/>
                <w:lang w:val="en-US"/>
              </w:rPr>
            </w:pPr>
            <w:r w:rsidRPr="00846383">
              <w:rPr>
                <w:rFonts w:ascii="Century Gothic" w:hAnsi="Century Gothic" w:cs="Calibri"/>
                <w:color w:val="000000"/>
                <w:sz w:val="18"/>
                <w:lang w:val="en-US"/>
              </w:rPr>
              <w:t>Clothes (I)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C4B" w:rsidRPr="00846383" w:rsidRDefault="00E35F04" w:rsidP="00522DD5">
            <w:pPr>
              <w:jc w:val="center"/>
              <w:rPr>
                <w:rFonts w:ascii="Century Gothic" w:hAnsi="Century Gothic" w:cs="Calibri"/>
                <w:color w:val="000000"/>
                <w:sz w:val="18"/>
                <w:lang w:val="en-US"/>
              </w:rPr>
            </w:pPr>
            <w:r w:rsidRPr="00846383">
              <w:rPr>
                <w:rFonts w:ascii="Century Gothic" w:hAnsi="Century Gothic" w:cs="Calibri"/>
                <w:color w:val="000000"/>
                <w:sz w:val="18"/>
                <w:lang w:val="en-US"/>
              </w:rPr>
              <w:t>My Home (I)</w:t>
            </w:r>
          </w:p>
          <w:p w:rsidR="00983C4B" w:rsidRPr="00846383" w:rsidRDefault="00983C4B" w:rsidP="00522DD5">
            <w:pPr>
              <w:jc w:val="center"/>
              <w:rPr>
                <w:rFonts w:ascii="Century Gothic" w:hAnsi="Century Gothic" w:cs="Calibri"/>
                <w:color w:val="000000"/>
                <w:sz w:val="18"/>
                <w:lang w:val="en-US"/>
              </w:rPr>
            </w:pPr>
          </w:p>
          <w:p w:rsidR="00846383" w:rsidRPr="00846383" w:rsidRDefault="005704E3" w:rsidP="00522DD5">
            <w:pPr>
              <w:jc w:val="center"/>
              <w:rPr>
                <w:rFonts w:ascii="Century Gothic" w:hAnsi="Century Gothic" w:cs="Calibri"/>
                <w:color w:val="000000"/>
                <w:sz w:val="18"/>
                <w:lang w:val="en-US"/>
              </w:rPr>
            </w:pPr>
            <w:r w:rsidRPr="00846383">
              <w:rPr>
                <w:rFonts w:ascii="Century Gothic" w:hAnsi="Century Gothic" w:cs="Calibri"/>
                <w:color w:val="000000"/>
                <w:sz w:val="18"/>
                <w:lang w:val="en-US"/>
              </w:rPr>
              <w:t>Cultural Lesson - Le Poisson d’Avril.</w:t>
            </w:r>
          </w:p>
          <w:p w:rsidR="008C3A98" w:rsidRPr="00846383" w:rsidRDefault="008C3A98" w:rsidP="00522DD5">
            <w:pPr>
              <w:jc w:val="center"/>
              <w:rPr>
                <w:rFonts w:ascii="Century Gothic" w:hAnsi="Century Gothic" w:cs="Calibri"/>
                <w:color w:val="000000"/>
                <w:sz w:val="18"/>
                <w:lang w:val="en-US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A98" w:rsidRPr="00846383" w:rsidRDefault="005704E3" w:rsidP="00522DD5">
            <w:pPr>
              <w:jc w:val="center"/>
              <w:rPr>
                <w:rFonts w:ascii="Century Gothic" w:hAnsi="Century Gothic" w:cs="Calibri"/>
                <w:color w:val="000000"/>
                <w:sz w:val="18"/>
                <w:lang w:val="en-US"/>
              </w:rPr>
            </w:pPr>
            <w:r w:rsidRPr="00846383">
              <w:rPr>
                <w:rFonts w:ascii="Century Gothic" w:hAnsi="Century Gothic" w:cs="Calibri"/>
                <w:color w:val="000000"/>
                <w:sz w:val="18"/>
                <w:lang w:val="en-US"/>
              </w:rPr>
              <w:t>Phonetics Lesson 3</w:t>
            </w:r>
          </w:p>
          <w:p w:rsidR="00823AC1" w:rsidRPr="00846383" w:rsidRDefault="00823AC1" w:rsidP="00522DD5">
            <w:pPr>
              <w:jc w:val="center"/>
              <w:rPr>
                <w:rFonts w:ascii="Century Gothic" w:hAnsi="Century Gothic" w:cs="Calibri"/>
                <w:color w:val="000000"/>
                <w:sz w:val="18"/>
                <w:lang w:val="en-US"/>
              </w:rPr>
            </w:pPr>
          </w:p>
          <w:p w:rsidR="00823AC1" w:rsidRPr="00846383" w:rsidRDefault="00823AC1" w:rsidP="00522DD5">
            <w:pPr>
              <w:jc w:val="center"/>
              <w:rPr>
                <w:rFonts w:ascii="Century Gothic" w:hAnsi="Century Gothic" w:cs="Calibri"/>
                <w:color w:val="000000"/>
                <w:sz w:val="18"/>
                <w:lang w:val="en-US"/>
              </w:rPr>
            </w:pPr>
            <w:r w:rsidRPr="00846383">
              <w:rPr>
                <w:rFonts w:ascii="Century Gothic" w:hAnsi="Century Gothic" w:cs="Calibri"/>
                <w:color w:val="000000"/>
                <w:sz w:val="18"/>
                <w:lang w:val="en-US"/>
              </w:rPr>
              <w:t>Cross Curricular – Planets (P)</w:t>
            </w:r>
          </w:p>
          <w:p w:rsidR="00E842E7" w:rsidRPr="00846383" w:rsidRDefault="00E842E7" w:rsidP="00846383">
            <w:pPr>
              <w:rPr>
                <w:rFonts w:ascii="Century Gothic" w:hAnsi="Century Gothic" w:cs="Calibri"/>
                <w:color w:val="000000"/>
                <w:sz w:val="18"/>
                <w:lang w:val="en-US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A98" w:rsidRPr="00846383" w:rsidRDefault="005704E3" w:rsidP="00522DD5">
            <w:pPr>
              <w:jc w:val="center"/>
              <w:rPr>
                <w:rFonts w:ascii="Century Gothic" w:hAnsi="Century Gothic" w:cs="Calibri"/>
                <w:color w:val="000000"/>
                <w:sz w:val="18"/>
                <w:lang w:val="en-US"/>
              </w:rPr>
            </w:pPr>
            <w:r w:rsidRPr="00846383">
              <w:rPr>
                <w:rFonts w:ascii="Century Gothic" w:hAnsi="Century Gothic" w:cs="Calibri"/>
                <w:color w:val="000000"/>
                <w:sz w:val="18"/>
                <w:lang w:val="en-US"/>
              </w:rPr>
              <w:t>Phonetics Lesson 4</w:t>
            </w:r>
          </w:p>
          <w:p w:rsidR="00823AC1" w:rsidRPr="00846383" w:rsidRDefault="00823AC1" w:rsidP="00522DD5">
            <w:pPr>
              <w:jc w:val="center"/>
              <w:rPr>
                <w:rFonts w:ascii="Century Gothic" w:hAnsi="Century Gothic" w:cs="Calibri"/>
                <w:color w:val="000000"/>
                <w:sz w:val="18"/>
                <w:lang w:val="en-US"/>
              </w:rPr>
            </w:pPr>
          </w:p>
          <w:p w:rsidR="00823AC1" w:rsidRPr="00846383" w:rsidRDefault="00823AC1" w:rsidP="00522DD5">
            <w:pPr>
              <w:jc w:val="center"/>
              <w:rPr>
                <w:rFonts w:ascii="Century Gothic" w:hAnsi="Century Gothic" w:cs="Calibri"/>
                <w:color w:val="000000"/>
                <w:sz w:val="18"/>
                <w:lang w:val="en-US"/>
              </w:rPr>
            </w:pPr>
            <w:r w:rsidRPr="00846383">
              <w:rPr>
                <w:rFonts w:ascii="Century Gothic" w:hAnsi="Century Gothic" w:cs="Calibri"/>
                <w:color w:val="000000"/>
                <w:sz w:val="18"/>
                <w:lang w:val="en-US"/>
              </w:rPr>
              <w:t>Habitats (P)</w:t>
            </w:r>
          </w:p>
          <w:p w:rsidR="00EE173E" w:rsidRPr="00846383" w:rsidRDefault="00EE173E" w:rsidP="00522DD5">
            <w:pPr>
              <w:jc w:val="center"/>
              <w:rPr>
                <w:rFonts w:ascii="Century Gothic" w:hAnsi="Century Gothic" w:cs="Calibri"/>
                <w:color w:val="000000"/>
                <w:sz w:val="18"/>
                <w:lang w:val="en-US"/>
              </w:rPr>
            </w:pPr>
          </w:p>
        </w:tc>
      </w:tr>
      <w:tr w:rsidR="005770E4" w:rsidTr="00846383">
        <w:trPr>
          <w:trHeight w:val="550"/>
        </w:trPr>
        <w:tc>
          <w:tcPr>
            <w:tcW w:w="2124" w:type="dxa"/>
            <w:shd w:val="clear" w:color="auto" w:fill="auto"/>
            <w:vAlign w:val="center"/>
          </w:tcPr>
          <w:p w:rsidR="008C3A98" w:rsidRPr="00846383" w:rsidRDefault="00522DD5" w:rsidP="00522DD5">
            <w:pPr>
              <w:jc w:val="center"/>
              <w:rPr>
                <w:b/>
              </w:rPr>
            </w:pPr>
            <w:r w:rsidRPr="00846383">
              <w:rPr>
                <w:b/>
              </w:rPr>
              <w:t xml:space="preserve">Year 6 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983C4B" w:rsidRPr="00846383" w:rsidRDefault="00983C4B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Phonetics Lesson 1</w:t>
            </w:r>
          </w:p>
          <w:p w:rsidR="00983C4B" w:rsidRPr="00846383" w:rsidRDefault="00983C4B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983C4B" w:rsidRPr="00846383" w:rsidRDefault="00983C4B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Do you have a pet? (I)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8C3A98" w:rsidRPr="00846383" w:rsidRDefault="005704E3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 xml:space="preserve">Cultural Lesson - Le Bleuet de France. </w:t>
            </w:r>
          </w:p>
          <w:p w:rsidR="005704E3" w:rsidRPr="00846383" w:rsidRDefault="005704E3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5704E3" w:rsidRPr="00846383" w:rsidRDefault="005704E3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Cultural Lesson – Christmas in France</w:t>
            </w:r>
          </w:p>
          <w:p w:rsidR="00983C4B" w:rsidRPr="00846383" w:rsidRDefault="00983C4B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983C4B" w:rsidRPr="00846383" w:rsidRDefault="00983C4B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 xml:space="preserve">Core Vocabulary Lessons </w:t>
            </w:r>
            <w:bookmarkStart w:id="0" w:name="_GoBack"/>
            <w:bookmarkEnd w:id="0"/>
          </w:p>
          <w:p w:rsidR="00983C4B" w:rsidRPr="00846383" w:rsidRDefault="00983C4B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</w:tc>
        <w:tc>
          <w:tcPr>
            <w:tcW w:w="2424" w:type="dxa"/>
            <w:shd w:val="clear" w:color="auto" w:fill="auto"/>
            <w:vAlign w:val="center"/>
          </w:tcPr>
          <w:p w:rsidR="00983C4B" w:rsidRPr="00846383" w:rsidRDefault="00983C4B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Phonetics Lesson 2</w:t>
            </w:r>
          </w:p>
          <w:p w:rsidR="00983C4B" w:rsidRPr="00846383" w:rsidRDefault="00983C4B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At the Café (</w:t>
            </w:r>
            <w:r w:rsidR="00523C3B" w:rsidRPr="00846383">
              <w:rPr>
                <w:rFonts w:ascii="Century Gothic" w:hAnsi="Century Gothic"/>
                <w:sz w:val="18"/>
              </w:rPr>
              <w:t>I</w:t>
            </w:r>
            <w:r w:rsidRPr="00846383">
              <w:rPr>
                <w:rFonts w:ascii="Century Gothic" w:hAnsi="Century Gothic"/>
                <w:sz w:val="18"/>
              </w:rPr>
              <w:t>)</w:t>
            </w:r>
          </w:p>
          <w:p w:rsidR="00983C4B" w:rsidRPr="00846383" w:rsidRDefault="00983C4B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983C4B" w:rsidRPr="00846383" w:rsidRDefault="00983C4B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EE173E" w:rsidRPr="00846383" w:rsidRDefault="00EE173E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</w:tc>
        <w:tc>
          <w:tcPr>
            <w:tcW w:w="2025" w:type="dxa"/>
            <w:shd w:val="clear" w:color="auto" w:fill="auto"/>
            <w:vAlign w:val="center"/>
          </w:tcPr>
          <w:p w:rsidR="00983C4B" w:rsidRPr="00846383" w:rsidRDefault="00983C4B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983C4B" w:rsidRPr="00846383" w:rsidRDefault="00983C4B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At School (P)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8C3A98" w:rsidRPr="00846383" w:rsidRDefault="00983C4B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Phonetics Lesson 3</w:t>
            </w:r>
          </w:p>
          <w:p w:rsidR="00E842E7" w:rsidRPr="00846383" w:rsidRDefault="00E842E7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Cross Curricular – World War 2</w:t>
            </w:r>
            <w:r w:rsidR="00983C4B" w:rsidRPr="00846383">
              <w:rPr>
                <w:rFonts w:ascii="Century Gothic" w:hAnsi="Century Gothic"/>
                <w:sz w:val="18"/>
              </w:rPr>
              <w:t xml:space="preserve"> (P)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8C3A98" w:rsidRPr="00846383" w:rsidRDefault="00983C4B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Phonetics Lesson 4</w:t>
            </w:r>
          </w:p>
          <w:p w:rsidR="00983C4B" w:rsidRPr="00846383" w:rsidRDefault="00983C4B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  <w:p w:rsidR="00983C4B" w:rsidRPr="00846383" w:rsidRDefault="00983C4B" w:rsidP="00522DD5">
            <w:pPr>
              <w:jc w:val="center"/>
              <w:rPr>
                <w:rFonts w:ascii="Century Gothic" w:hAnsi="Century Gothic"/>
                <w:sz w:val="18"/>
              </w:rPr>
            </w:pPr>
            <w:r w:rsidRPr="00846383">
              <w:rPr>
                <w:rFonts w:ascii="Century Gothic" w:hAnsi="Century Gothic"/>
                <w:sz w:val="18"/>
              </w:rPr>
              <w:t>The Weekend (P)</w:t>
            </w:r>
          </w:p>
          <w:p w:rsidR="00983C4B" w:rsidRPr="00846383" w:rsidRDefault="00983C4B" w:rsidP="00522DD5">
            <w:pPr>
              <w:jc w:val="center"/>
              <w:rPr>
                <w:rFonts w:ascii="Century Gothic" w:hAnsi="Century Gothic"/>
                <w:sz w:val="18"/>
              </w:rPr>
            </w:pPr>
          </w:p>
        </w:tc>
      </w:tr>
    </w:tbl>
    <w:p w:rsidR="00E460DB" w:rsidRDefault="00E460DB" w:rsidP="00E460DB"/>
    <w:p w:rsidR="00846383" w:rsidRDefault="00846383" w:rsidP="00E460DB">
      <w:r>
        <w:t>Early Language Teaching = E</w:t>
      </w:r>
    </w:p>
    <w:p w:rsidR="00846383" w:rsidRDefault="00846383" w:rsidP="00E460DB">
      <w:r>
        <w:t>Intermediate Teaching = I</w:t>
      </w:r>
    </w:p>
    <w:p w:rsidR="00846383" w:rsidRDefault="00846383" w:rsidP="00E460DB">
      <w:r>
        <w:t>Progressive Teaching = P</w:t>
      </w:r>
    </w:p>
    <w:sectPr w:rsidR="00846383" w:rsidSect="008463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D7F" w:rsidRDefault="00E61D7F" w:rsidP="00E61D7F">
      <w:pPr>
        <w:spacing w:after="0" w:line="240" w:lineRule="auto"/>
      </w:pPr>
      <w:r>
        <w:separator/>
      </w:r>
    </w:p>
  </w:endnote>
  <w:endnote w:type="continuationSeparator" w:id="0">
    <w:p w:rsidR="00E61D7F" w:rsidRDefault="00E61D7F" w:rsidP="00E61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D7F" w:rsidRDefault="00E61D7F" w:rsidP="00E61D7F">
      <w:pPr>
        <w:spacing w:after="0" w:line="240" w:lineRule="auto"/>
      </w:pPr>
      <w:r>
        <w:separator/>
      </w:r>
    </w:p>
  </w:footnote>
  <w:footnote w:type="continuationSeparator" w:id="0">
    <w:p w:rsidR="00E61D7F" w:rsidRDefault="00E61D7F" w:rsidP="00E61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0DB"/>
    <w:rsid w:val="00232FBB"/>
    <w:rsid w:val="003E5421"/>
    <w:rsid w:val="00476CC2"/>
    <w:rsid w:val="00522251"/>
    <w:rsid w:val="00522DD5"/>
    <w:rsid w:val="00523C3B"/>
    <w:rsid w:val="005704E3"/>
    <w:rsid w:val="005770E4"/>
    <w:rsid w:val="005C1BCF"/>
    <w:rsid w:val="00652114"/>
    <w:rsid w:val="00676CF3"/>
    <w:rsid w:val="007B633A"/>
    <w:rsid w:val="00823AC1"/>
    <w:rsid w:val="00846383"/>
    <w:rsid w:val="0088172D"/>
    <w:rsid w:val="008C3A98"/>
    <w:rsid w:val="008E2E56"/>
    <w:rsid w:val="00983C4B"/>
    <w:rsid w:val="00BA71AC"/>
    <w:rsid w:val="00D20847"/>
    <w:rsid w:val="00D252F8"/>
    <w:rsid w:val="00E24267"/>
    <w:rsid w:val="00E35F04"/>
    <w:rsid w:val="00E460DB"/>
    <w:rsid w:val="00E61D7F"/>
    <w:rsid w:val="00E842E7"/>
    <w:rsid w:val="00EE173E"/>
    <w:rsid w:val="00F3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656755F4"/>
  <w15:chartTrackingRefBased/>
  <w15:docId w15:val="{0B74464F-4163-4764-BE64-170E22B63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60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61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D7F"/>
  </w:style>
  <w:style w:type="paragraph" w:styleId="Footer">
    <w:name w:val="footer"/>
    <w:basedOn w:val="Normal"/>
    <w:link w:val="FooterChar"/>
    <w:uiPriority w:val="99"/>
    <w:unhideWhenUsed/>
    <w:rsid w:val="00E61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D7F"/>
  </w:style>
  <w:style w:type="paragraph" w:styleId="BalloonText">
    <w:name w:val="Balloon Text"/>
    <w:basedOn w:val="Normal"/>
    <w:link w:val="BalloonTextChar"/>
    <w:uiPriority w:val="99"/>
    <w:semiHidden/>
    <w:unhideWhenUsed/>
    <w:rsid w:val="00D208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8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Duane Brooks</dc:creator>
  <cp:keywords/>
  <dc:description/>
  <cp:lastModifiedBy>Emily Peacock</cp:lastModifiedBy>
  <cp:revision>5</cp:revision>
  <cp:lastPrinted>2023-09-15T08:07:00Z</cp:lastPrinted>
  <dcterms:created xsi:type="dcterms:W3CDTF">2023-07-20T15:01:00Z</dcterms:created>
  <dcterms:modified xsi:type="dcterms:W3CDTF">2023-11-03T10:28:00Z</dcterms:modified>
</cp:coreProperties>
</file>