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 xmlns:wp14="http://schemas.microsoft.com/office/word/2010/wordml" w14:paraId="1B9394C1" wp14:textId="119995B6">
      <w:pPr>
        <w:pStyle w:val="Heading1"/>
      </w:pPr>
      <w:r w:rsidRPr="1905DBDE" w:rsidR="1905DBDE">
        <w:rPr>
          <w:rStyle w:val="Normal"/>
        </w:rPr>
        <w:t>🌍 Child-Friendly Eco Action Plan</w:t>
      </w:r>
    </w:p>
    <w:p xmlns:wp14="http://schemas.microsoft.com/office/word/2010/wordml" w14:paraId="7661DBC9" wp14:textId="77777777">
      <w:r>
        <w:rPr>
          <w:rStyle w:val="Normal"/>
        </w:rPr>
        <w:t xml:space="preserve">Let's work together to help our planet! Here are three fun goals with steps you can take to make a big difference. Tick off each milestone as you complete it!</w:t>
      </w:r>
    </w:p>
    <w:p xmlns:wp14="http://schemas.microsoft.com/office/word/2010/wordml" w14:paraId="672A6659" wp14:textId="77777777">
      <w:pPr>
        <w:pBdr>
          <w:top w:val="single" w:color="auto" w:sz="12"/>
        </w:pBdr>
        <w:spacing w:after="0"/>
      </w:pPr>
    </w:p>
    <w:p xmlns:wp14="http://schemas.microsoft.com/office/word/2010/wordml" w14:paraId="4ABB37CC" wp14:textId="77777777">
      <w:pPr>
        <w:pStyle w:val="Heading2"/>
      </w:pPr>
      <w:r>
        <w:rPr>
          <w:rStyle w:val="Normal"/>
        </w:rPr>
        <w:t xml:space="preserve">🌱 1. Increase Biodiversity</w:t>
      </w:r>
    </w:p>
    <w:p xmlns:wp14="http://schemas.microsoft.com/office/word/2010/wordml" w14:paraId="26B6EAA7" wp14:textId="77777777">
      <w:r>
        <w:rPr>
          <w:b/>
          <w:bCs/>
          <w:rStyle w:val="Normal"/>
        </w:rPr>
        <w:t xml:space="preserve">Goal:</w:t>
      </w:r>
      <w:r>
        <w:rPr>
          <w:rStyle w:val="Normal"/>
        </w:rPr>
        <w:t xml:space="preserve"> Help more plants, animals, and insects live happily in our area.</w:t>
      </w:r>
    </w:p>
    <w:p xmlns:wp14="http://schemas.microsoft.com/office/word/2010/wordml" w14:paraId="0D3351D7" wp14:textId="77777777">
      <w:pPr>
        <w:pStyle w:val="Heading3"/>
      </w:pPr>
      <w:r>
        <w:rPr>
          <w:rStyle w:val="Normal"/>
        </w:rPr>
        <w:t xml:space="preserve">✅ Milestones:</w:t>
      </w:r>
    </w:p>
    <w:p xmlns:wp14="http://schemas.microsoft.com/office/word/2010/wordml" w14:paraId="789DE40F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2"/>
        </w:numPr>
      </w:pPr>
      <w:r>
        <w:rPr>
          <w:b/>
          <w:bCs/>
          <w:rStyle w:val="Normal"/>
        </w:rPr>
        <w:t xml:space="preserve">Plant a Pollinator Garden</w:t>
      </w:r>
      <w:r>
        <w:rPr>
          <w:rStyle w:val="Normal"/>
        </w:rPr>
        <w:t xml:space="preserve"> – Choose flowers that bees and butterflies love and plant them.</w:t>
      </w:r>
    </w:p>
    <w:p xmlns:wp14="http://schemas.microsoft.com/office/word/2010/wordml" w14:paraId="13B9CB1C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2"/>
        </w:numPr>
      </w:pPr>
      <w:r>
        <w:rPr>
          <w:b/>
          <w:bCs/>
          <w:rStyle w:val="Normal"/>
        </w:rPr>
        <w:t xml:space="preserve">Build Animal Homes</w:t>
      </w:r>
      <w:r>
        <w:rPr>
          <w:rStyle w:val="Normal"/>
        </w:rPr>
        <w:t xml:space="preserve"> – Make birdhouses, bug hotels, or frog ponds.</w:t>
      </w:r>
    </w:p>
    <w:p xmlns:wp14="http://schemas.microsoft.com/office/word/2010/wordml" w14:paraId="505A733F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2"/>
        </w:numPr>
      </w:pPr>
      <w:r>
        <w:rPr>
          <w:b/>
          <w:bCs/>
          <w:rStyle w:val="Normal"/>
        </w:rPr>
        <w:t xml:space="preserve">Join a Tree-Planting Day</w:t>
      </w:r>
      <w:r>
        <w:rPr>
          <w:rStyle w:val="Normal"/>
        </w:rPr>
        <w:t xml:space="preserve"> – Help plant trees in your neighborhood.</w:t>
      </w:r>
    </w:p>
    <w:p xmlns:wp14="http://schemas.microsoft.com/office/word/2010/wordml" w14:paraId="0A37501D" wp14:textId="77777777">
      <w:pPr>
        <w:pBdr>
          <w:top w:val="single" w:color="auto" w:sz="12"/>
        </w:pBdr>
        <w:spacing w:after="0"/>
      </w:pPr>
    </w:p>
    <w:p xmlns:wp14="http://schemas.microsoft.com/office/word/2010/wordml" w14:paraId="7C23BDD4" wp14:textId="77777777">
      <w:pPr>
        <w:pStyle w:val="Heading2"/>
      </w:pPr>
      <w:r>
        <w:rPr>
          <w:rStyle w:val="Normal"/>
        </w:rPr>
        <w:t xml:space="preserve">♻️ 2. Reduce Waste</w:t>
      </w:r>
    </w:p>
    <w:p xmlns:wp14="http://schemas.microsoft.com/office/word/2010/wordml" w14:paraId="4CA919FE" wp14:textId="77777777">
      <w:r>
        <w:rPr>
          <w:b/>
          <w:bCs/>
          <w:rStyle w:val="Normal"/>
        </w:rPr>
        <w:t xml:space="preserve">Goal:</w:t>
      </w:r>
      <w:r>
        <w:rPr>
          <w:rStyle w:val="Normal"/>
        </w:rPr>
        <w:t xml:space="preserve"> Make less trash and reuse more things.</w:t>
      </w:r>
    </w:p>
    <w:p xmlns:wp14="http://schemas.microsoft.com/office/word/2010/wordml" w14:paraId="759D195F" wp14:textId="77777777">
      <w:pPr>
        <w:pStyle w:val="Heading3"/>
      </w:pPr>
      <w:r>
        <w:rPr>
          <w:rStyle w:val="Normal"/>
        </w:rPr>
        <w:t xml:space="preserve">✅ Milestones:</w:t>
      </w:r>
    </w:p>
    <w:p xmlns:wp14="http://schemas.microsoft.com/office/word/2010/wordml" w14:paraId="155020C3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3"/>
        </w:numPr>
      </w:pPr>
      <w:r>
        <w:rPr>
          <w:b/>
          <w:bCs/>
          <w:rStyle w:val="Normal"/>
        </w:rPr>
        <w:t xml:space="preserve">Start a Recycling Station</w:t>
      </w:r>
      <w:r>
        <w:rPr>
          <w:rStyle w:val="Normal"/>
        </w:rPr>
        <w:t xml:space="preserve"> – Set up bins for paper, plastic, and cans.</w:t>
      </w:r>
    </w:p>
    <w:p xmlns:wp14="http://schemas.microsoft.com/office/word/2010/wordml" w14:paraId="65612FC6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3"/>
        </w:numPr>
      </w:pPr>
      <w:r>
        <w:rPr>
          <w:b/>
          <w:bCs/>
          <w:rStyle w:val="Normal"/>
        </w:rPr>
        <w:t xml:space="preserve">Create Upcycled Crafts</w:t>
      </w:r>
      <w:r>
        <w:rPr>
          <w:rStyle w:val="Normal"/>
        </w:rPr>
        <w:t xml:space="preserve"> – Use old items to make fun art or useful things.</w:t>
      </w:r>
    </w:p>
    <w:p xmlns:wp14="http://schemas.microsoft.com/office/word/2010/wordml" w14:paraId="7F7E4CBD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3"/>
        </w:numPr>
      </w:pPr>
      <w:r>
        <w:rPr>
          <w:b/>
          <w:bCs/>
          <w:rStyle w:val="Normal"/>
        </w:rPr>
        <w:t xml:space="preserve">Pack a Zero-Waste Lunch</w:t>
      </w:r>
      <w:r>
        <w:rPr>
          <w:rStyle w:val="Normal"/>
        </w:rPr>
        <w:t xml:space="preserve"> – Use reusable containers and avoid single-use plastics.</w:t>
      </w:r>
    </w:p>
    <w:p xmlns:wp14="http://schemas.microsoft.com/office/word/2010/wordml" w14:paraId="5DAB6C7B" wp14:textId="77777777">
      <w:pPr>
        <w:pBdr>
          <w:top w:val="single" w:color="auto" w:sz="12"/>
        </w:pBdr>
        <w:spacing w:after="0"/>
      </w:pPr>
    </w:p>
    <w:p xmlns:wp14="http://schemas.microsoft.com/office/word/2010/wordml" w14:paraId="36F6D3A8" wp14:textId="77777777">
      <w:pPr>
        <w:pStyle w:val="Heading2"/>
      </w:pPr>
      <w:r>
        <w:rPr>
          <w:rStyle w:val="Normal"/>
        </w:rPr>
        <w:t xml:space="preserve">💡 3. Reduce Energy Bills</w:t>
      </w:r>
    </w:p>
    <w:p xmlns:wp14="http://schemas.microsoft.com/office/word/2010/wordml" w14:paraId="743668A2" wp14:textId="77777777">
      <w:r>
        <w:rPr>
          <w:b/>
          <w:bCs/>
          <w:rStyle w:val="Normal"/>
        </w:rPr>
        <w:t xml:space="preserve">Goal:</w:t>
      </w:r>
      <w:r>
        <w:rPr>
          <w:rStyle w:val="Normal"/>
        </w:rPr>
        <w:t xml:space="preserve"> Use less electricity and save money.</w:t>
      </w:r>
    </w:p>
    <w:p xmlns:wp14="http://schemas.microsoft.com/office/word/2010/wordml" w14:paraId="00B69D0A" wp14:textId="77777777">
      <w:pPr>
        <w:pStyle w:val="Heading3"/>
      </w:pPr>
      <w:r>
        <w:rPr>
          <w:rStyle w:val="Normal"/>
        </w:rPr>
        <w:t xml:space="preserve">✅ Milestones:</w:t>
      </w:r>
    </w:p>
    <w:p xmlns:wp14="http://schemas.microsoft.com/office/word/2010/wordml" w14:paraId="0827CE56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4"/>
        </w:numPr>
      </w:pPr>
      <w:r>
        <w:rPr>
          <w:b/>
          <w:bCs/>
          <w:rStyle w:val="Normal"/>
        </w:rPr>
        <w:t xml:space="preserve">Unplug and Switch Off</w:t>
      </w:r>
      <w:r>
        <w:rPr>
          <w:rStyle w:val="Normal"/>
        </w:rPr>
        <w:t xml:space="preserve"> – Turn off lights and electronics when not in use.</w:t>
      </w:r>
    </w:p>
    <w:p xmlns:wp14="http://schemas.microsoft.com/office/word/2010/wordml" w14:paraId="1A813CA0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4"/>
        </w:numPr>
      </w:pPr>
      <w:r>
        <w:rPr>
          <w:b/>
          <w:bCs/>
          <w:rStyle w:val="Normal"/>
        </w:rPr>
        <w:t xml:space="preserve">Use Natural Light</w:t>
      </w:r>
      <w:r>
        <w:rPr>
          <w:rStyle w:val="Normal"/>
        </w:rPr>
        <w:t xml:space="preserve"> – Open curtains during the day instead of turning on lights.</w:t>
      </w:r>
    </w:p>
    <w:p xmlns:wp14="http://schemas.microsoft.com/office/word/2010/wordml" w14:paraId="0035FA52" wp14:textId="77777777">
      <w:pPr>
        <w:pStyle w:val="ListParagraph"/>
        <w:pStyle w:val="ListParagraph"/>
        <w:numPr>
          <w:ilvl w:val="0"/>
          <w:numId w:val="1"/>
        </w:numPr>
        <w:numPr>
          <w:ilvl w:val="0"/>
          <w:numId w:val="4"/>
        </w:numPr>
      </w:pPr>
      <w:r>
        <w:rPr>
          <w:b/>
          <w:bCs/>
          <w:rStyle w:val="Normal"/>
        </w:rPr>
        <w:t xml:space="preserve">Dress for the Weather</w:t>
      </w:r>
      <w:r>
        <w:rPr>
          <w:rStyle w:val="Normal"/>
        </w:rPr>
        <w:t xml:space="preserve"> – Wear warm clothes in winter instead of turning up the heat.</w:t>
      </w:r>
    </w:p>
    <w:p xmlns:wp14="http://schemas.microsoft.com/office/word/2010/wordml" w14:paraId="02EB378F" wp14:textId="77777777">
      <w:pPr>
        <w:pBdr>
          <w:top w:val="single" w:color="auto" w:sz="12"/>
        </w:pBdr>
        <w:spacing w:after="0"/>
      </w:pPr>
    </w:p>
    <w:p xmlns:wp14="http://schemas.microsoft.com/office/word/2010/wordml" w14:paraId="059ADB4C" wp14:textId="77777777">
      <w:pPr>
        <w:pStyle w:val="Heading3"/>
      </w:pPr>
      <w:r>
        <w:rPr>
          <w:rStyle w:val="Normal"/>
        </w:rPr>
        <w:t xml:space="preserve">🌟 My Eco Promise:</w:t>
      </w:r>
    </w:p>
    <w:p xmlns:wp14="http://schemas.microsoft.com/office/word/2010/wordml" w14:paraId="7872B3CB" wp14:textId="77777777">
      <w:r>
        <w:rPr>
          <w:rStyle w:val="Normal"/>
        </w:rPr>
        <w:t xml:space="preserve">I promise to do my best to help the Earth by completing these actions!</w:t>
      </w:r>
    </w:p>
    <w:p xmlns:wp14="http://schemas.microsoft.com/office/word/2010/wordml" w14:paraId="5CA43957" wp14:textId="77777777">
      <w:r>
        <w:rPr>
          <w:b/>
          <w:bCs/>
          <w:rStyle w:val="Normal"/>
        </w:rPr>
        <w:t xml:space="preserve">Name:</w:t>
      </w:r>
      <w:r>
        <w:rPr>
          <w:rStyle w:val="Normal"/>
        </w:rPr>
        <w:t xml:space="preserve"> __</w:t>
      </w:r>
    </w:p>
    <w:p xmlns:wp14="http://schemas.microsoft.com/office/word/2010/wordml" w14:paraId="2286190E" wp14:textId="77777777">
      <w:r>
        <w:rPr>
          <w:b/>
          <w:bCs/>
          <w:rStyle w:val="Normal"/>
        </w:rPr>
        <w:t xml:space="preserve">Date Started:</w:t>
      </w:r>
      <w:r>
        <w:rPr>
          <w:rStyle w:val="Normal"/>
        </w:rPr>
        <w:t xml:space="preserve"> </w:t>
      </w:r>
      <w:r>
        <w:rPr>
          <w:b/>
          <w:bCs/>
          <w:rStyle w:val="Normal"/>
        </w:rPr>
        <w:t xml:space="preserve">_</w:t>
      </w:r>
    </w:p>
    <w:p xmlns:wp14="http://schemas.microsoft.com/office/word/2010/wordml" w14:paraId="612F354F" wp14:textId="77777777">
      <w:r>
        <w:rPr>
          <w:b/>
          <w:bCs/>
          <w:rStyle w:val="Normal"/>
        </w:rPr>
        <w:t xml:space="preserve">Date Completed:</w:t>
      </w:r>
      <w:r>
        <w:rPr>
          <w:rStyle w:val="Normal"/>
        </w:rPr>
        <w:t xml:space="preserve"> ___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  <w:cols w:num="1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nsid w:val="4d75db51"/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a8f037e"/>
    <w:multiLevelType w:val="hybridMultilevel"/>
    <w:lvl w:ilvl="0" w15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 w:eastAsia="Symbol" w:cs="Symbol"/>
      </w:rPr>
    </w:lvl>
    <w:lvl w:ilvl="1" w15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15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eastAsia="Wingdings" w:cs="Wingdings"/>
      </w:rPr>
    </w:lvl>
    <w:lvl w:ilvl="3" w15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eastAsia="Symbol" w:cs="Symbol"/>
      </w:rPr>
    </w:lvl>
    <w:lvl w:ilvl="4" w15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15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eastAsia="Wingdings" w:cs="Wingdings"/>
      </w:rPr>
    </w:lvl>
    <w:lvl w:ilvl="6" w15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eastAsia="Symbol" w:cs="Symbol"/>
      </w:rPr>
    </w:lvl>
    <w:lvl w:ilvl="7" w15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15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eastAsia="Wingdings" w:cs="Wingdings"/>
      </w:rPr>
    </w:lvl>
  </w:abstractNum>
  <w:abstractNum w:abstractNumId="3" w15:restartNumberingAfterBreak="0">
    <w:nsid w:val="ac6a8a8"/>
    <w:multiLevelType w:val="hybridMultilevel"/>
    <w:lvl w:ilvl="0" w15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 w:eastAsia="Symbol" w:cs="Symbol"/>
      </w:rPr>
    </w:lvl>
    <w:lvl w:ilvl="1" w15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15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eastAsia="Wingdings" w:cs="Wingdings"/>
      </w:rPr>
    </w:lvl>
    <w:lvl w:ilvl="3" w15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eastAsia="Symbol" w:cs="Symbol"/>
      </w:rPr>
    </w:lvl>
    <w:lvl w:ilvl="4" w15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15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eastAsia="Wingdings" w:cs="Wingdings"/>
      </w:rPr>
    </w:lvl>
    <w:lvl w:ilvl="6" w15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eastAsia="Symbol" w:cs="Symbol"/>
      </w:rPr>
    </w:lvl>
    <w:lvl w:ilvl="7" w15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15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eastAsia="Wingdings" w:cs="Wingdings"/>
      </w:rPr>
    </w:lvl>
  </w:abstractNum>
  <w:abstractNum w:abstractNumId="4" w15:restartNumberingAfterBreak="0">
    <w:nsid w:val="45f806de"/>
    <w:multiLevelType w:val="hybridMultilevel"/>
    <w:lvl w:ilvl="0" w15:tentative="1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 w:eastAsia="Symbol" w:cs="Symbol"/>
      </w:rPr>
    </w:lvl>
    <w:lvl w:ilvl="1" w15:tentative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15:tentative="1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eastAsia="Wingdings" w:cs="Wingdings"/>
      </w:rPr>
    </w:lvl>
    <w:lvl w:ilvl="3" w15:tentative="1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eastAsia="Symbol" w:cs="Symbol"/>
      </w:rPr>
    </w:lvl>
    <w:lvl w:ilvl="4" w15:tentative="1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15:tentative="1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eastAsia="Wingdings" w:cs="Wingdings"/>
      </w:rPr>
    </w:lvl>
    <w:lvl w:ilvl="6" w15:tentative="1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eastAsia="Symbol" w:cs="Symbol"/>
      </w:rPr>
    </w:lvl>
    <w:lvl w:ilvl="7" w15:tentative="1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15:tentative="1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eastAsia="Wingdings" w:cs="Wingdings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trackRevisions w:val="false"/>
  <w:defaultTabStop w:val="720"/>
  <w:evenAndOddHeaders w:val="false"/>
  <w:compat>
    <w:compatSetting w:val="15" w:uri="http://schemas.microsoft.com/office/word" w:name="compatibilityMode"/>
  </w:compat>
  <w14:docId w14:val="1F88D60F"/>
  <w15:docId w15:val="{BBFFA387-8609-4836-90C4-DBA55D78D272}"/>
  <w:rsids>
    <w:rsidRoot w:val="1905DBDE"/>
    <w:rsid w:val="1905DBD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Shade="BF" w:sz="4" w:space="10"/>
        <w:bottom w:val="single" w:color="0F4761" w:themeShade="BF" w:sz="4" w:space="10"/>
      </w:pBdr>
      <w:spacing w:before="360" w:after="360"/>
      <w:ind w:left="864" w:right="864"/>
      <w:jc w:val="center"/>
    </w:pPr>
    <w:rPr>
      <w:i/>
      <w:iCs/>
      <w:color w:val="0F476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4-Accent1" mc:Ignorable="w14">
    <w:name xmlns:w="http://schemas.openxmlformats.org/wordprocessingml/2006/main" w:val="Grid Table 4 Accent 1"/>
    <w:basedOn xmlns:w="http://schemas.openxmlformats.org/wordprocessingml/2006/main" w:val="TableNormal"/>
    <w:uiPriority xmlns:w="http://schemas.openxmlformats.org/wordprocessingml/2006/main" w:val="49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9CC2E5" w:themeTint="99" w:sz="4" w:space="0"/>
        <w:left w:val="single" w:color="9CC2E5" w:themeTint="99" w:sz="4" w:space="0"/>
        <w:bottom w:val="single" w:color="9CC2E5" w:themeTint="99" w:sz="4" w:space="0"/>
        <w:right w:val="single" w:color="9CC2E5" w:themeTint="99" w:sz="4" w:space="0"/>
        <w:insideH w:val="single" w:color="9CC2E5" w:themeTint="99" w:sz="4" w:space="0"/>
        <w:insideV w:val="single" w:color="9CC2E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top w:val="single" w:color="5B9BD5" w:sz="4" w:space="0"/>
          <w:left w:val="single" w:color="5B9BD5" w:sz="4" w:space="0"/>
          <w:bottom w:val="single" w:color="5B9BD5" w:sz="4" w:space="0"/>
          <w:right w:val="single" w:color="5B9BD5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5B9BD5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DEEAF6" w:themeFill="accent1" w:themeFillTint="33"/>
      </w:tcPr>
    </w:tblStylePr>
    <w:tblStylePr xmlns:w="http://schemas.openxmlformats.org/wordprocessingml/2006/main" w:type="band1Horz">
      <w:tblPr/>
      <w:tcPr>
        <w:shd w:val="clear" w:color="auto" w:fill="DEEAF6" w:themeFill="accent1" w:themeFillTint="33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Code">
    <w:name w:val="Code"/>
    <w:basedOn w:val="Normal"/>
    <w:next w:val="Normal"/>
    <w:link w:val="QuoteChar"/>
    <w:uiPriority w:val="35"/>
    <w:qFormat/>
    <w:pPr>
      <w:spacing w:before="160"/>
      <w:jc w:val="left"/>
      <w:contextualSpacing xmlns:w="http://schemas.openxmlformats.org/wordprocessingml/2006/main"/>
    </w:pPr>
    <w:rPr>
      <w:i/>
      <w:iCs/>
      <w:color w:val="404040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A41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17A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A41"/>
    <w:rPr>
      <w:vertAlign w:val="superscript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settings" Target="settings.xml" Id="rId4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Document</dc:title>
  <dc:creator>Un-named</dc:creator>
  <lastModifiedBy>Stephen Boyd</lastModifiedBy>
  <revision>2</revision>
  <dcterms:created xsi:type="dcterms:W3CDTF">2025-11-11T14:45:29.9470000Z</dcterms:created>
  <dcterms:modified xsi:type="dcterms:W3CDTF">2025-11-11T14:46:13.6682537Z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