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0C8" w:rsidRPr="00E460DB" w:rsidRDefault="00E460DB" w:rsidP="00E460DB">
      <w:pPr>
        <w:jc w:val="center"/>
        <w:rPr>
          <w:b/>
          <w:color w:val="FF0000"/>
          <w:sz w:val="44"/>
          <w:u w:val="single"/>
        </w:rPr>
      </w:pPr>
      <w:r w:rsidRPr="00E460DB">
        <w:rPr>
          <w:b/>
          <w:color w:val="FF0000"/>
          <w:sz w:val="44"/>
          <w:u w:val="single"/>
        </w:rPr>
        <w:t>Year on a Page</w:t>
      </w:r>
      <w:r w:rsidR="00C13653">
        <w:rPr>
          <w:b/>
          <w:color w:val="FF0000"/>
          <w:sz w:val="44"/>
          <w:u w:val="single"/>
        </w:rPr>
        <w:t xml:space="preserve"> - Science</w:t>
      </w:r>
    </w:p>
    <w:p w:rsidR="00E460DB" w:rsidRDefault="00E460DB" w:rsidP="00E460DB"/>
    <w:tbl>
      <w:tblPr>
        <w:tblStyle w:val="TableGrid"/>
        <w:tblW w:w="13767" w:type="dxa"/>
        <w:tblLayout w:type="fixed"/>
        <w:tblLook w:val="04A0" w:firstRow="1" w:lastRow="0" w:firstColumn="1" w:lastColumn="0" w:noHBand="0" w:noVBand="1"/>
      </w:tblPr>
      <w:tblGrid>
        <w:gridCol w:w="1437"/>
        <w:gridCol w:w="2055"/>
        <w:gridCol w:w="2055"/>
        <w:gridCol w:w="2055"/>
        <w:gridCol w:w="2055"/>
        <w:gridCol w:w="2055"/>
        <w:gridCol w:w="2055"/>
      </w:tblGrid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E460DB" w:rsidRDefault="00E460DB" w:rsidP="00E460DB">
            <w:pPr>
              <w:jc w:val="center"/>
            </w:pPr>
          </w:p>
        </w:tc>
        <w:tc>
          <w:tcPr>
            <w:tcW w:w="205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Autumn 1</w:t>
            </w:r>
          </w:p>
        </w:tc>
        <w:tc>
          <w:tcPr>
            <w:tcW w:w="205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Autumn 2</w:t>
            </w:r>
          </w:p>
        </w:tc>
        <w:tc>
          <w:tcPr>
            <w:tcW w:w="205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Spring 1</w:t>
            </w:r>
          </w:p>
        </w:tc>
        <w:tc>
          <w:tcPr>
            <w:tcW w:w="205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Spring 2</w:t>
            </w:r>
          </w:p>
        </w:tc>
        <w:tc>
          <w:tcPr>
            <w:tcW w:w="205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Summer 1</w:t>
            </w:r>
          </w:p>
        </w:tc>
        <w:tc>
          <w:tcPr>
            <w:tcW w:w="205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Summer 2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6F01F7" w:rsidRPr="00E460DB" w:rsidRDefault="006F01F7" w:rsidP="006F01F7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055" w:type="dxa"/>
            <w:vAlign w:val="center"/>
          </w:tcPr>
          <w:p w:rsidR="006F01F7" w:rsidRPr="00E24E7B" w:rsidRDefault="006F01F7" w:rsidP="000876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6F01F7" w:rsidRPr="00E24E7B" w:rsidRDefault="006F01F7" w:rsidP="000876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6F01F7" w:rsidRPr="00E24E7B" w:rsidRDefault="006F01F7" w:rsidP="000876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6F01F7" w:rsidRPr="00E24E7B" w:rsidRDefault="006F01F7" w:rsidP="000876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6F01F7" w:rsidRPr="00E24E7B" w:rsidRDefault="006F01F7" w:rsidP="000876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6F01F7" w:rsidRPr="00E24E7B" w:rsidRDefault="006F01F7" w:rsidP="0008762E">
            <w:pPr>
              <w:jc w:val="center"/>
              <w:rPr>
                <w:sz w:val="20"/>
                <w:szCs w:val="20"/>
              </w:rPr>
            </w:pPr>
          </w:p>
        </w:tc>
      </w:tr>
      <w:tr w:rsidR="00D344B2" w:rsidTr="00481868">
        <w:trPr>
          <w:trHeight w:val="536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  <w:p w:rsidR="002533EB" w:rsidRPr="00E460D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on a page</w:t>
            </w:r>
          </w:p>
        </w:tc>
        <w:tc>
          <w:tcPr>
            <w:tcW w:w="2055" w:type="dxa"/>
            <w:vAlign w:val="center"/>
          </w:tcPr>
          <w:p w:rsidR="002533EB" w:rsidRPr="00E24E7B" w:rsidRDefault="00103970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Animals, including humans – All about me</w:t>
            </w:r>
          </w:p>
        </w:tc>
        <w:tc>
          <w:tcPr>
            <w:tcW w:w="2055" w:type="dxa"/>
            <w:vAlign w:val="center"/>
          </w:tcPr>
          <w:p w:rsidR="002533EB" w:rsidRPr="00E24E7B" w:rsidRDefault="00103970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 xml:space="preserve">Exploring </w:t>
            </w:r>
            <w:r w:rsidR="002533EB" w:rsidRPr="00E24E7B">
              <w:rPr>
                <w:b/>
                <w:sz w:val="20"/>
                <w:szCs w:val="20"/>
              </w:rPr>
              <w:t>Materials</w:t>
            </w:r>
            <w:r w:rsidRPr="00E24E7B">
              <w:rPr>
                <w:b/>
                <w:sz w:val="20"/>
                <w:szCs w:val="20"/>
              </w:rPr>
              <w:t xml:space="preserve"> - 1</w:t>
            </w:r>
          </w:p>
        </w:tc>
        <w:tc>
          <w:tcPr>
            <w:tcW w:w="2055" w:type="dxa"/>
            <w:vAlign w:val="center"/>
          </w:tcPr>
          <w:p w:rsidR="002533EB" w:rsidRPr="00E24E7B" w:rsidRDefault="00103970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 xml:space="preserve">Exploring </w:t>
            </w:r>
            <w:r w:rsidR="002533EB" w:rsidRPr="00E24E7B">
              <w:rPr>
                <w:b/>
                <w:sz w:val="20"/>
                <w:szCs w:val="20"/>
              </w:rPr>
              <w:t>Materials</w:t>
            </w:r>
            <w:r w:rsidRPr="00E24E7B">
              <w:rPr>
                <w:b/>
                <w:sz w:val="20"/>
                <w:szCs w:val="20"/>
              </w:rPr>
              <w:t xml:space="preserve"> - 2</w:t>
            </w:r>
          </w:p>
        </w:tc>
        <w:tc>
          <w:tcPr>
            <w:tcW w:w="2055" w:type="dxa"/>
            <w:vAlign w:val="center"/>
          </w:tcPr>
          <w:p w:rsidR="002533EB" w:rsidRPr="00E24E7B" w:rsidRDefault="00103970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Seasonal changes</w:t>
            </w:r>
          </w:p>
        </w:tc>
        <w:tc>
          <w:tcPr>
            <w:tcW w:w="2055" w:type="dxa"/>
            <w:vAlign w:val="center"/>
          </w:tcPr>
          <w:p w:rsidR="002533EB" w:rsidRPr="00E24E7B" w:rsidRDefault="00103970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Plants</w:t>
            </w:r>
          </w:p>
        </w:tc>
        <w:tc>
          <w:tcPr>
            <w:tcW w:w="2055" w:type="dxa"/>
            <w:vAlign w:val="center"/>
          </w:tcPr>
          <w:p w:rsidR="002533EB" w:rsidRPr="00E24E7B" w:rsidRDefault="00103970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Animals, including humans – All about animals</w:t>
            </w:r>
          </w:p>
        </w:tc>
      </w:tr>
      <w:tr w:rsidR="00D344B2" w:rsidTr="00481868">
        <w:trPr>
          <w:trHeight w:val="536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975B10" w:rsidRDefault="00975B10" w:rsidP="00255BC8">
            <w:pPr>
              <w:jc w:val="center"/>
              <w:rPr>
                <w:b/>
              </w:rPr>
            </w:pPr>
            <w:r>
              <w:rPr>
                <w:b/>
              </w:rPr>
              <w:t>Year 1 Science coverage overview</w:t>
            </w:r>
          </w:p>
        </w:tc>
        <w:tc>
          <w:tcPr>
            <w:tcW w:w="2055" w:type="dxa"/>
          </w:tcPr>
          <w:p w:rsidR="00973750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Basic body parts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Eyes and sight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Ears and hearing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Tongue and taste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Sense of touch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Smell</w:t>
            </w:r>
          </w:p>
        </w:tc>
        <w:tc>
          <w:tcPr>
            <w:tcW w:w="2055" w:type="dxa"/>
          </w:tcPr>
          <w:p w:rsidR="00975B10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Identify and name everyday materials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Object and material it is made from</w:t>
            </w:r>
          </w:p>
          <w:p w:rsidR="000E1F36" w:rsidRPr="00E24E7B" w:rsidRDefault="000E1F36" w:rsidP="000E1F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Properties of materials</w:t>
            </w:r>
          </w:p>
          <w:p w:rsidR="000E1F36" w:rsidRPr="00E24E7B" w:rsidRDefault="000E1F36" w:rsidP="000E1F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Natural and manmade</w:t>
            </w:r>
          </w:p>
          <w:p w:rsidR="000E1F36" w:rsidRPr="00E24E7B" w:rsidRDefault="000E1F36" w:rsidP="000E1F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Float and sink</w:t>
            </w:r>
          </w:p>
        </w:tc>
        <w:tc>
          <w:tcPr>
            <w:tcW w:w="2055" w:type="dxa"/>
          </w:tcPr>
          <w:p w:rsidR="00975B10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Materials for a purpose – building a structure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Properties of fabrics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055" w:type="dxa"/>
          </w:tcPr>
          <w:p w:rsidR="00975B10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4 seasons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Changes in each season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Measuring rainfall</w:t>
            </w:r>
          </w:p>
        </w:tc>
        <w:tc>
          <w:tcPr>
            <w:tcW w:w="2055" w:type="dxa"/>
          </w:tcPr>
          <w:p w:rsidR="00975B10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Seeds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Basic parts of plants/trees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Where plants grow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Deciduous/</w:t>
            </w:r>
            <w:r w:rsidR="00481868" w:rsidRPr="00E24E7B">
              <w:rPr>
                <w:sz w:val="18"/>
                <w:szCs w:val="20"/>
              </w:rPr>
              <w:t xml:space="preserve"> </w:t>
            </w:r>
            <w:r w:rsidRPr="00E24E7B">
              <w:rPr>
                <w:sz w:val="18"/>
                <w:szCs w:val="20"/>
              </w:rPr>
              <w:t>evergreen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Fruit and vegetables</w:t>
            </w:r>
          </w:p>
        </w:tc>
        <w:tc>
          <w:tcPr>
            <w:tcW w:w="2055" w:type="dxa"/>
          </w:tcPr>
          <w:p w:rsidR="00975B10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Animal families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Mammals and birds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Amphibians, reptiles and fish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Wild animals and pets</w:t>
            </w:r>
          </w:p>
          <w:p w:rsidR="00D344B2" w:rsidRPr="00E24E7B" w:rsidRDefault="00D344B2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Animal characteristics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on a page</w:t>
            </w:r>
          </w:p>
        </w:tc>
        <w:tc>
          <w:tcPr>
            <w:tcW w:w="2055" w:type="dxa"/>
            <w:vAlign w:val="center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Use of everyday materials</w:t>
            </w:r>
          </w:p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Living things &amp; t</w:t>
            </w:r>
            <w:r w:rsidR="002533EB" w:rsidRPr="00E24E7B">
              <w:rPr>
                <w:b/>
                <w:sz w:val="20"/>
                <w:szCs w:val="20"/>
              </w:rPr>
              <w:t>heir habitats</w:t>
            </w:r>
          </w:p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2533EB" w:rsidP="00103970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Animals, including Humans</w:t>
            </w:r>
            <w:r w:rsidR="00103970" w:rsidRPr="00E24E7B">
              <w:rPr>
                <w:b/>
                <w:sz w:val="20"/>
                <w:szCs w:val="20"/>
              </w:rPr>
              <w:t xml:space="preserve"> - Growth</w:t>
            </w:r>
          </w:p>
        </w:tc>
        <w:tc>
          <w:tcPr>
            <w:tcW w:w="2055" w:type="dxa"/>
            <w:vAlign w:val="center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Animals, including Humans</w:t>
            </w:r>
            <w:r w:rsidR="00103970" w:rsidRPr="00E24E7B">
              <w:rPr>
                <w:b/>
                <w:sz w:val="20"/>
                <w:szCs w:val="20"/>
              </w:rPr>
              <w:t xml:space="preserve"> – Life cycles</w:t>
            </w:r>
          </w:p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 xml:space="preserve">Living things &amp; </w:t>
            </w:r>
            <w:r w:rsidR="0024342D" w:rsidRPr="00E24E7B">
              <w:rPr>
                <w:b/>
                <w:sz w:val="20"/>
                <w:szCs w:val="20"/>
              </w:rPr>
              <w:t>t</w:t>
            </w:r>
            <w:r w:rsidRPr="00E24E7B">
              <w:rPr>
                <w:b/>
                <w:sz w:val="20"/>
                <w:szCs w:val="20"/>
              </w:rPr>
              <w:t>heir habitats</w:t>
            </w:r>
            <w:r w:rsidR="0024342D" w:rsidRPr="00E24E7B">
              <w:rPr>
                <w:b/>
                <w:sz w:val="20"/>
                <w:szCs w:val="20"/>
              </w:rPr>
              <w:t xml:space="preserve"> – Habitats around the world</w:t>
            </w:r>
          </w:p>
          <w:p w:rsidR="002533EB" w:rsidRPr="00E24E7B" w:rsidRDefault="002533EB" w:rsidP="0010397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Plants</w:t>
            </w:r>
          </w:p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5BC8" w:rsidRPr="00E460DB" w:rsidRDefault="00255BC8" w:rsidP="00255BC8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  <w:r w:rsidR="00975B10">
              <w:rPr>
                <w:b/>
              </w:rPr>
              <w:t xml:space="preserve"> Science coverage overview</w:t>
            </w:r>
          </w:p>
        </w:tc>
        <w:tc>
          <w:tcPr>
            <w:tcW w:w="2055" w:type="dxa"/>
          </w:tcPr>
          <w:p w:rsidR="00255BC8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Materials and their uses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Selecting materials for a purpose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Exploring stretchiness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Changing the shape of materials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Purpose of materials</w:t>
            </w:r>
          </w:p>
        </w:tc>
        <w:tc>
          <w:tcPr>
            <w:tcW w:w="2055" w:type="dxa"/>
          </w:tcPr>
          <w:p w:rsidR="00255BC8" w:rsidRPr="00E24E7B" w:rsidRDefault="00973750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Living things –living, dead, never alive</w:t>
            </w:r>
          </w:p>
          <w:p w:rsidR="00973750" w:rsidRPr="00E24E7B" w:rsidRDefault="000E1F36" w:rsidP="000E1F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microhabitats</w:t>
            </w:r>
            <w:r w:rsidR="00973750" w:rsidRPr="00E24E7B">
              <w:rPr>
                <w:sz w:val="18"/>
                <w:szCs w:val="20"/>
              </w:rPr>
              <w:t xml:space="preserve"> </w:t>
            </w:r>
            <w:r w:rsidRPr="00E24E7B">
              <w:rPr>
                <w:sz w:val="18"/>
                <w:szCs w:val="20"/>
              </w:rPr>
              <w:t>Animal diets</w:t>
            </w:r>
          </w:p>
          <w:p w:rsidR="000E1F36" w:rsidRPr="00E24E7B" w:rsidRDefault="000E1F36" w:rsidP="000E1F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Food chains</w:t>
            </w:r>
          </w:p>
          <w:p w:rsidR="000E1F36" w:rsidRPr="00E24E7B" w:rsidRDefault="000E1F36" w:rsidP="000E1F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Food journey – farm to supermarket</w:t>
            </w:r>
          </w:p>
        </w:tc>
        <w:tc>
          <w:tcPr>
            <w:tcW w:w="2055" w:type="dxa"/>
          </w:tcPr>
          <w:p w:rsidR="00255BC8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Needs of animals to survive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Needs of humans for survival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Importance of eating the right food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Balance diets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Impact of exercise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Importance of hygiene</w:t>
            </w:r>
          </w:p>
        </w:tc>
        <w:tc>
          <w:tcPr>
            <w:tcW w:w="2055" w:type="dxa"/>
          </w:tcPr>
          <w:p w:rsidR="00255BC8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Human life cycle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Stages of life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Parent and offspring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Life cycle of a chicken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Life cycle of a butterfly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Life cycle of a frog</w:t>
            </w:r>
          </w:p>
        </w:tc>
        <w:tc>
          <w:tcPr>
            <w:tcW w:w="2055" w:type="dxa"/>
          </w:tcPr>
          <w:p w:rsidR="00973750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Changing environment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Rainforest and its problems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Ocean life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Ar</w:t>
            </w:r>
            <w:r w:rsidR="00352E60" w:rsidRPr="00E24E7B">
              <w:rPr>
                <w:sz w:val="18"/>
                <w:szCs w:val="20"/>
              </w:rPr>
              <w:t>c</w:t>
            </w:r>
            <w:r w:rsidRPr="00E24E7B">
              <w:rPr>
                <w:sz w:val="18"/>
                <w:szCs w:val="20"/>
              </w:rPr>
              <w:t>tic and Antarctic habitats</w:t>
            </w:r>
          </w:p>
        </w:tc>
        <w:tc>
          <w:tcPr>
            <w:tcW w:w="2055" w:type="dxa"/>
          </w:tcPr>
          <w:p w:rsidR="00255BC8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Bulbs and seeds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What plants need to grow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What plants need to stay healthy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Life cycle of a plant</w:t>
            </w:r>
          </w:p>
          <w:p w:rsidR="000E1F36" w:rsidRPr="00E24E7B" w:rsidRDefault="000E1F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Plant adaptations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on a page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Plants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Rocks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Scientific Enquiry</w:t>
            </w:r>
          </w:p>
        </w:tc>
        <w:tc>
          <w:tcPr>
            <w:tcW w:w="2055" w:type="dxa"/>
            <w:vAlign w:val="center"/>
          </w:tcPr>
          <w:p w:rsidR="0024342D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</w:p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 Including Humans</w:t>
            </w:r>
          </w:p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Forces and magnets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i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Light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Pr="00E460D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3 Science </w:t>
            </w:r>
            <w:r>
              <w:rPr>
                <w:b/>
              </w:rPr>
              <w:lastRenderedPageBreak/>
              <w:t>coverage overview</w:t>
            </w:r>
          </w:p>
        </w:tc>
        <w:tc>
          <w:tcPr>
            <w:tcW w:w="2055" w:type="dxa"/>
          </w:tcPr>
          <w:p w:rsidR="002533EB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Effects of different factors on plant growth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Functions of parts of a flowering plant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Photosynthesis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Water transportation within plants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Life cycle of flowering plants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Pollination and seed dispersal</w:t>
            </w:r>
          </w:p>
        </w:tc>
        <w:tc>
          <w:tcPr>
            <w:tcW w:w="2055" w:type="dxa"/>
          </w:tcPr>
          <w:p w:rsidR="002533EB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 xml:space="preserve">Formation of rocks 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Weathering and suitability of rocks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Water and weathering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Fossil formation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Soil types</w:t>
            </w:r>
          </w:p>
        </w:tc>
        <w:tc>
          <w:tcPr>
            <w:tcW w:w="2055" w:type="dxa"/>
          </w:tcPr>
          <w:p w:rsidR="002533EB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Posing questions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Writing predictions/methods/conclusions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Presenting results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Practical tests – cleaning coins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Fair testing - variables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055" w:type="dxa"/>
          </w:tcPr>
          <w:p w:rsidR="002533EB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Food groups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Nutrition</w:t>
            </w:r>
          </w:p>
          <w:p w:rsidR="00EC6A36" w:rsidRPr="00E24E7B" w:rsidRDefault="00EC6A36" w:rsidP="00EC6A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Types of skeletons (human and animal)</w:t>
            </w:r>
          </w:p>
          <w:p w:rsidR="00EC6A36" w:rsidRPr="00E24E7B" w:rsidRDefault="00EC6A36" w:rsidP="00EC6A36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Role of muscles</w:t>
            </w:r>
          </w:p>
        </w:tc>
        <w:tc>
          <w:tcPr>
            <w:tcW w:w="2055" w:type="dxa"/>
          </w:tcPr>
          <w:p w:rsidR="002533EB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Contact and non-contact forces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Movement on different surfaces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Types of magnets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Properties of magnets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Magnetic objects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Magnetic forces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Everyday use of magnets</w:t>
            </w:r>
          </w:p>
        </w:tc>
        <w:tc>
          <w:tcPr>
            <w:tcW w:w="2055" w:type="dxa"/>
          </w:tcPr>
          <w:p w:rsidR="00973750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Sources of light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Sun safety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Reflective materials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lastRenderedPageBreak/>
              <w:t>Shadows throughout the day</w:t>
            </w:r>
          </w:p>
          <w:p w:rsidR="00EC6A36" w:rsidRPr="00E24E7B" w:rsidRDefault="00EC6A36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Shadows – investigation size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Year 4 </w:t>
            </w:r>
          </w:p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on a page</w:t>
            </w:r>
          </w:p>
        </w:tc>
        <w:tc>
          <w:tcPr>
            <w:tcW w:w="2055" w:type="dxa"/>
            <w:vAlign w:val="center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</w:p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Living things and their habitats - conservation</w:t>
            </w:r>
            <w:r w:rsidRPr="00E24E7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55" w:type="dxa"/>
            <w:vAlign w:val="center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States of Matter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Electricity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 including humans</w:t>
            </w:r>
          </w:p>
        </w:tc>
        <w:tc>
          <w:tcPr>
            <w:tcW w:w="2055" w:type="dxa"/>
            <w:vAlign w:val="center"/>
          </w:tcPr>
          <w:p w:rsidR="002533EB" w:rsidRPr="00E24E7B" w:rsidRDefault="002D45D4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Living things and their habitats</w:t>
            </w:r>
          </w:p>
        </w:tc>
        <w:tc>
          <w:tcPr>
            <w:tcW w:w="2055" w:type="dxa"/>
            <w:vAlign w:val="center"/>
          </w:tcPr>
          <w:p w:rsidR="002533EB" w:rsidRPr="00E24E7B" w:rsidRDefault="0024342D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Sound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Pr="00E460D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4 Science coverage overview</w:t>
            </w:r>
          </w:p>
        </w:tc>
        <w:tc>
          <w:tcPr>
            <w:tcW w:w="2055" w:type="dxa"/>
          </w:tcPr>
          <w:p w:rsidR="002533EB" w:rsidRPr="00E24E7B" w:rsidRDefault="0024342D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Ecosystems</w:t>
            </w:r>
          </w:p>
          <w:p w:rsidR="0024342D" w:rsidRPr="00E24E7B" w:rsidRDefault="0024342D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Human impact - deforestation</w:t>
            </w:r>
          </w:p>
          <w:p w:rsidR="0024342D" w:rsidRPr="00E24E7B" w:rsidRDefault="0024342D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Air pollution</w:t>
            </w:r>
          </w:p>
          <w:p w:rsidR="0024342D" w:rsidRPr="00E24E7B" w:rsidRDefault="0024342D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Water pollution</w:t>
            </w:r>
          </w:p>
          <w:p w:rsidR="0024342D" w:rsidRPr="00E24E7B" w:rsidRDefault="0024342D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Conserving water</w:t>
            </w:r>
          </w:p>
          <w:p w:rsidR="0024342D" w:rsidRPr="00E24E7B" w:rsidRDefault="0024342D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Positive human impact</w:t>
            </w:r>
          </w:p>
          <w:p w:rsidR="0024342D" w:rsidRPr="00E24E7B" w:rsidRDefault="0024342D" w:rsidP="0008762E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055" w:type="dxa"/>
          </w:tcPr>
          <w:p w:rsidR="002533EB" w:rsidRPr="00E24E7B" w:rsidRDefault="0024342D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3 s</w:t>
            </w:r>
            <w:r w:rsidR="00973750" w:rsidRPr="00E24E7B">
              <w:rPr>
                <w:sz w:val="18"/>
                <w:szCs w:val="20"/>
              </w:rPr>
              <w:t>tates of matter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Particle behaviour in the 3 states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Investigation – melting points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Freezing and boiling points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Evaporation and condensation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Water cycle</w:t>
            </w:r>
          </w:p>
        </w:tc>
        <w:tc>
          <w:tcPr>
            <w:tcW w:w="2055" w:type="dxa"/>
          </w:tcPr>
          <w:p w:rsidR="002533EB" w:rsidRPr="00E24E7B" w:rsidRDefault="00973750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</w:t>
            </w:r>
            <w:r w:rsidR="002D45D4" w:rsidRPr="00E24E7B">
              <w:rPr>
                <w:sz w:val="18"/>
                <w:szCs w:val="20"/>
              </w:rPr>
              <w:t>lectrical safety</w:t>
            </w:r>
          </w:p>
          <w:p w:rsidR="002D45D4" w:rsidRPr="00E24E7B" w:rsidRDefault="002D45D4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Electrical components Series circuits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Investigation electrical circuits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Conductors and insulators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Electrical switches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Investigate changing electrical components</w:t>
            </w:r>
          </w:p>
        </w:tc>
        <w:tc>
          <w:tcPr>
            <w:tcW w:w="2055" w:type="dxa"/>
          </w:tcPr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Digestive system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Types of teeth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Investigate effects of liquids on teeth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Food chains</w:t>
            </w:r>
          </w:p>
          <w:p w:rsidR="002D45D4" w:rsidRPr="00E24E7B" w:rsidRDefault="002D45D4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Food webs</w:t>
            </w:r>
          </w:p>
          <w:p w:rsidR="002533EB" w:rsidRPr="00E24E7B" w:rsidRDefault="00973750" w:rsidP="0024342D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 xml:space="preserve"> </w:t>
            </w:r>
          </w:p>
        </w:tc>
        <w:tc>
          <w:tcPr>
            <w:tcW w:w="2055" w:type="dxa"/>
          </w:tcPr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Explore different habitats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Classify animals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Classification keys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Adaptations within species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Explore and classify pond plants</w:t>
            </w:r>
          </w:p>
        </w:tc>
        <w:tc>
          <w:tcPr>
            <w:tcW w:w="2055" w:type="dxa"/>
          </w:tcPr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How sound is made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Sound vibrations and the ear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Sound insulation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Volume and pitch</w:t>
            </w:r>
          </w:p>
          <w:p w:rsidR="002D45D4" w:rsidRPr="00E24E7B" w:rsidRDefault="002D45D4" w:rsidP="002D45D4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Sounds near and far</w:t>
            </w:r>
          </w:p>
          <w:p w:rsidR="00973750" w:rsidRPr="00E24E7B" w:rsidRDefault="00973750" w:rsidP="0008762E">
            <w:pPr>
              <w:jc w:val="center"/>
              <w:rPr>
                <w:sz w:val="18"/>
                <w:szCs w:val="20"/>
              </w:rPr>
            </w:pP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5 </w:t>
            </w:r>
          </w:p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on a page</w:t>
            </w:r>
          </w:p>
        </w:tc>
        <w:tc>
          <w:tcPr>
            <w:tcW w:w="2055" w:type="dxa"/>
          </w:tcPr>
          <w:p w:rsidR="002533EB" w:rsidRPr="00E24E7B" w:rsidRDefault="00D344B2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Forces</w:t>
            </w:r>
          </w:p>
        </w:tc>
        <w:tc>
          <w:tcPr>
            <w:tcW w:w="2055" w:type="dxa"/>
          </w:tcPr>
          <w:p w:rsidR="002533EB" w:rsidRPr="00E24E7B" w:rsidRDefault="00D344B2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Earth and space</w:t>
            </w:r>
          </w:p>
        </w:tc>
        <w:tc>
          <w:tcPr>
            <w:tcW w:w="2055" w:type="dxa"/>
          </w:tcPr>
          <w:p w:rsidR="002533EB" w:rsidRPr="00E24E7B" w:rsidRDefault="002533EB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Property and changing materials</w:t>
            </w:r>
          </w:p>
        </w:tc>
        <w:tc>
          <w:tcPr>
            <w:tcW w:w="2055" w:type="dxa"/>
          </w:tcPr>
          <w:p w:rsidR="002533EB" w:rsidRPr="00E24E7B" w:rsidRDefault="00D344B2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 including humans</w:t>
            </w:r>
          </w:p>
        </w:tc>
        <w:tc>
          <w:tcPr>
            <w:tcW w:w="2055" w:type="dxa"/>
          </w:tcPr>
          <w:p w:rsidR="002533EB" w:rsidRPr="00E24E7B" w:rsidRDefault="00D344B2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Changes of materials</w:t>
            </w:r>
          </w:p>
        </w:tc>
        <w:tc>
          <w:tcPr>
            <w:tcW w:w="2055" w:type="dxa"/>
          </w:tcPr>
          <w:p w:rsidR="002533EB" w:rsidRPr="00E24E7B" w:rsidRDefault="00D344B2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Living things and their habitats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t>Year 5 Science coverage overview</w:t>
            </w:r>
          </w:p>
          <w:p w:rsidR="002533EB" w:rsidRPr="00A34955" w:rsidRDefault="002533EB" w:rsidP="002533EB">
            <w:pPr>
              <w:jc w:val="center"/>
            </w:pPr>
          </w:p>
        </w:tc>
        <w:tc>
          <w:tcPr>
            <w:tcW w:w="2055" w:type="dxa"/>
            <w:vAlign w:val="center"/>
          </w:tcPr>
          <w:p w:rsidR="002533EB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 xml:space="preserve">Gravity – </w:t>
            </w:r>
            <w:proofErr w:type="spellStart"/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Issac</w:t>
            </w:r>
            <w:proofErr w:type="spellEnd"/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 xml:space="preserve"> Newton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Air resistance – parachutes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 xml:space="preserve">Water resistance 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Friction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Levers, pulleys and gears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Planets of the solar system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Heliocentric model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Earth’s movement/rotation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Moon movement</w:t>
            </w:r>
          </w:p>
          <w:p w:rsidR="00D344B2" w:rsidRPr="00E24E7B" w:rsidRDefault="00D344B2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 xml:space="preserve">Design a plant using knowledge </w:t>
            </w:r>
          </w:p>
        </w:tc>
        <w:tc>
          <w:tcPr>
            <w:tcW w:w="2055" w:type="dxa"/>
            <w:vAlign w:val="center"/>
          </w:tcPr>
          <w:p w:rsidR="002533EB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Thermal conductors and insulators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Hardness of materials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Soluble materials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Separating mixtures</w:t>
            </w:r>
          </w:p>
        </w:tc>
        <w:tc>
          <w:tcPr>
            <w:tcW w:w="2055" w:type="dxa"/>
            <w:vAlign w:val="center"/>
          </w:tcPr>
          <w:p w:rsidR="002533EB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Stages of a mammal life cycle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Gestation periods of mammals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Foetal development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Investigation of hand span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Changes in puberty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Changes in old age</w:t>
            </w:r>
          </w:p>
        </w:tc>
        <w:tc>
          <w:tcPr>
            <w:tcW w:w="2055" w:type="dxa"/>
            <w:vAlign w:val="center"/>
          </w:tcPr>
          <w:p w:rsidR="002533EB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Using evaporation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Reversible changes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Chemical reaction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Rusting reactions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Burning reactions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Chemical reactions</w:t>
            </w:r>
          </w:p>
        </w:tc>
        <w:tc>
          <w:tcPr>
            <w:tcW w:w="2055" w:type="dxa"/>
            <w:vAlign w:val="center"/>
          </w:tcPr>
          <w:p w:rsidR="002533EB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Life process of a plant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Life cycle of mammals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Compare life cycles of insects and amphibians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Understand life cycles of birds and reptiles</w:t>
            </w:r>
          </w:p>
          <w:p w:rsidR="00F46D01" w:rsidRPr="00E24E7B" w:rsidRDefault="00F46D01" w:rsidP="0008762E">
            <w:pPr>
              <w:jc w:val="center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E24E7B">
              <w:rPr>
                <w:rFonts w:ascii="Calibri" w:hAnsi="Calibri" w:cs="Calibri"/>
                <w:color w:val="000000"/>
                <w:sz w:val="18"/>
                <w:szCs w:val="20"/>
              </w:rPr>
              <w:t>Research and present information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973750" w:rsidRDefault="00973750" w:rsidP="00973750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  <w:p w:rsidR="00973750" w:rsidRDefault="00973750" w:rsidP="00973750">
            <w:pPr>
              <w:jc w:val="center"/>
              <w:rPr>
                <w:b/>
              </w:rPr>
            </w:pPr>
            <w:r>
              <w:rPr>
                <w:b/>
              </w:rPr>
              <w:t>Year on a page</w:t>
            </w:r>
          </w:p>
        </w:tc>
        <w:tc>
          <w:tcPr>
            <w:tcW w:w="2055" w:type="dxa"/>
            <w:vAlign w:val="center"/>
          </w:tcPr>
          <w:p w:rsidR="00973750" w:rsidRPr="00E24E7B" w:rsidRDefault="00F46D01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Looking after our environment</w:t>
            </w:r>
          </w:p>
        </w:tc>
        <w:tc>
          <w:tcPr>
            <w:tcW w:w="2055" w:type="dxa"/>
            <w:vAlign w:val="center"/>
          </w:tcPr>
          <w:p w:rsidR="00973750" w:rsidRPr="00E24E7B" w:rsidRDefault="00F46D01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Evolution and inheritance</w:t>
            </w:r>
          </w:p>
        </w:tc>
        <w:tc>
          <w:tcPr>
            <w:tcW w:w="2055" w:type="dxa"/>
            <w:vAlign w:val="center"/>
          </w:tcPr>
          <w:p w:rsidR="00973750" w:rsidRPr="00E24E7B" w:rsidRDefault="00F46D01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Electricity</w:t>
            </w:r>
          </w:p>
        </w:tc>
        <w:tc>
          <w:tcPr>
            <w:tcW w:w="2055" w:type="dxa"/>
            <w:vAlign w:val="center"/>
          </w:tcPr>
          <w:p w:rsidR="00973750" w:rsidRPr="00E24E7B" w:rsidRDefault="00F46D01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 xml:space="preserve">Light </w:t>
            </w:r>
          </w:p>
        </w:tc>
        <w:tc>
          <w:tcPr>
            <w:tcW w:w="2055" w:type="dxa"/>
            <w:vAlign w:val="center"/>
          </w:tcPr>
          <w:p w:rsidR="00973750" w:rsidRPr="00E24E7B" w:rsidRDefault="00F46D01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Living things and their habitats</w:t>
            </w:r>
          </w:p>
        </w:tc>
        <w:tc>
          <w:tcPr>
            <w:tcW w:w="2055" w:type="dxa"/>
            <w:vAlign w:val="center"/>
          </w:tcPr>
          <w:p w:rsidR="00973750" w:rsidRPr="00E24E7B" w:rsidRDefault="00F46D01" w:rsidP="0008762E">
            <w:pPr>
              <w:jc w:val="center"/>
              <w:rPr>
                <w:b/>
                <w:sz w:val="20"/>
                <w:szCs w:val="20"/>
              </w:rPr>
            </w:pPr>
            <w:r w:rsidRPr="00E24E7B">
              <w:rPr>
                <w:b/>
                <w:sz w:val="20"/>
                <w:szCs w:val="20"/>
              </w:rPr>
              <w:t>Animals including humans</w:t>
            </w:r>
          </w:p>
        </w:tc>
      </w:tr>
      <w:tr w:rsidR="00D344B2" w:rsidTr="00481868">
        <w:trPr>
          <w:trHeight w:val="512"/>
        </w:trPr>
        <w:tc>
          <w:tcPr>
            <w:tcW w:w="1437" w:type="dxa"/>
            <w:shd w:val="clear" w:color="auto" w:fill="F2F2F2" w:themeFill="background1" w:themeFillShade="F2"/>
            <w:vAlign w:val="center"/>
          </w:tcPr>
          <w:p w:rsidR="002533EB" w:rsidRPr="00E460DB" w:rsidRDefault="002533EB" w:rsidP="002533E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6 Science coverage overview</w:t>
            </w:r>
          </w:p>
        </w:tc>
        <w:tc>
          <w:tcPr>
            <w:tcW w:w="2055" w:type="dxa"/>
            <w:vAlign w:val="center"/>
          </w:tcPr>
          <w:p w:rsidR="002533EB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Climate change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Reduce landfill rubbish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Reduce energy consumption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What happens when fuels are burnt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COP26 outcomes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Weather data</w:t>
            </w:r>
          </w:p>
        </w:tc>
        <w:tc>
          <w:tcPr>
            <w:tcW w:w="2055" w:type="dxa"/>
            <w:vAlign w:val="center"/>
          </w:tcPr>
          <w:p w:rsidR="002533EB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Offspring variation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Animal adaptation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Plant adaptation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Fossils – what can we learn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Evolution – natural selection</w:t>
            </w:r>
          </w:p>
          <w:p w:rsidR="00481868" w:rsidRPr="00E24E7B" w:rsidRDefault="00481868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Human evolution</w:t>
            </w:r>
          </w:p>
        </w:tc>
        <w:tc>
          <w:tcPr>
            <w:tcW w:w="2055" w:type="dxa"/>
            <w:vAlign w:val="center"/>
          </w:tcPr>
          <w:p w:rsidR="002533EB" w:rsidRPr="00E24E7B" w:rsidRDefault="00F46D01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Parts of an electrical circuit</w:t>
            </w:r>
          </w:p>
          <w:p w:rsidR="00F46D01" w:rsidRPr="00E24E7B" w:rsidRDefault="00F46D01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Voltage and its effects</w:t>
            </w:r>
          </w:p>
          <w:p w:rsidR="00F46D01" w:rsidRPr="00E24E7B" w:rsidRDefault="00F46D01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Apply knowledge to correct problems within a circuit</w:t>
            </w:r>
          </w:p>
          <w:p w:rsidR="00F46D01" w:rsidRPr="00E24E7B" w:rsidRDefault="00F46D01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Investigate circuit output</w:t>
            </w:r>
          </w:p>
          <w:p w:rsidR="00F46D01" w:rsidRPr="00E24E7B" w:rsidRDefault="00F46D01" w:rsidP="0008762E">
            <w:pPr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Apply knowledge of conductors and insulators</w:t>
            </w:r>
          </w:p>
        </w:tc>
        <w:tc>
          <w:tcPr>
            <w:tcW w:w="2055" w:type="dxa"/>
            <w:vAlign w:val="center"/>
          </w:tcPr>
          <w:p w:rsidR="002533EB" w:rsidRPr="00E24E7B" w:rsidRDefault="00F46D01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How light travels</w:t>
            </w:r>
          </w:p>
          <w:p w:rsidR="00F46D01" w:rsidRPr="00E24E7B" w:rsidRDefault="00F46D01" w:rsidP="00F46D01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Reflection – how it can help us see</w:t>
            </w:r>
          </w:p>
          <w:p w:rsidR="00F46D01" w:rsidRPr="00E24E7B" w:rsidRDefault="00F46D01" w:rsidP="00F46D01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Shadow changes</w:t>
            </w:r>
          </w:p>
          <w:p w:rsidR="00F46D01" w:rsidRPr="00E24E7B" w:rsidRDefault="00F46D01" w:rsidP="00F46D01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Light phenomena</w:t>
            </w:r>
          </w:p>
          <w:p w:rsidR="00F46D01" w:rsidRPr="00E24E7B" w:rsidRDefault="00F46D01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Classifying living organisms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Kingdoms of life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Linnaean system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Characteristics of microorganisms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Asexual reproduction –seed dispersal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Classify/describe a living organism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</w:p>
        </w:tc>
        <w:tc>
          <w:tcPr>
            <w:tcW w:w="2055" w:type="dxa"/>
            <w:vAlign w:val="center"/>
          </w:tcPr>
          <w:p w:rsidR="002533EB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Heart and circulatory system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Blood vessels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Blood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 xml:space="preserve">How the body transports water and </w:t>
            </w:r>
            <w:proofErr w:type="gramStart"/>
            <w:r w:rsidRPr="00E24E7B">
              <w:rPr>
                <w:sz w:val="18"/>
                <w:szCs w:val="20"/>
              </w:rPr>
              <w:t>nutrients</w:t>
            </w:r>
            <w:proofErr w:type="gramEnd"/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What affects the heart rate</w:t>
            </w:r>
          </w:p>
          <w:p w:rsidR="00481868" w:rsidRPr="00E24E7B" w:rsidRDefault="00481868" w:rsidP="0008762E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E24E7B">
              <w:rPr>
                <w:sz w:val="18"/>
                <w:szCs w:val="20"/>
              </w:rPr>
              <w:t>Impact of drugs and alcohol on the body</w:t>
            </w:r>
          </w:p>
        </w:tc>
      </w:tr>
    </w:tbl>
    <w:p w:rsidR="00E460DB" w:rsidRDefault="00E460DB" w:rsidP="00E460DB">
      <w:bookmarkStart w:id="0" w:name="_GoBack"/>
      <w:bookmarkEnd w:id="0"/>
    </w:p>
    <w:sectPr w:rsidR="00E460DB" w:rsidSect="00E61D7F">
      <w:footerReference w:type="default" r:id="rId6"/>
      <w:pgSz w:w="16838" w:h="11906" w:orient="landscape"/>
      <w:pgMar w:top="993" w:right="99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261" w:rsidRDefault="00D42261" w:rsidP="00E61D7F">
      <w:pPr>
        <w:spacing w:after="0" w:line="240" w:lineRule="auto"/>
      </w:pPr>
      <w:r>
        <w:separator/>
      </w:r>
    </w:p>
  </w:endnote>
  <w:endnote w:type="continuationSeparator" w:id="0">
    <w:p w:rsidR="00D42261" w:rsidRDefault="00D42261" w:rsidP="00E6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D7F" w:rsidRDefault="00E61D7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7577455</wp:posOffset>
          </wp:positionH>
          <wp:positionV relativeFrom="paragraph">
            <wp:posOffset>-401955</wp:posOffset>
          </wp:positionV>
          <wp:extent cx="1474470" cy="661035"/>
          <wp:effectExtent l="0" t="0" r="0" b="5715"/>
          <wp:wrapSquare wrapText="bothSides"/>
          <wp:docPr id="4" name="Picture 4" descr="cid:image001.png@01D21D69.2CCE87F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21D69.2CCE87F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447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261" w:rsidRDefault="00D42261" w:rsidP="00E61D7F">
      <w:pPr>
        <w:spacing w:after="0" w:line="240" w:lineRule="auto"/>
      </w:pPr>
      <w:r>
        <w:separator/>
      </w:r>
    </w:p>
  </w:footnote>
  <w:footnote w:type="continuationSeparator" w:id="0">
    <w:p w:rsidR="00D42261" w:rsidRDefault="00D42261" w:rsidP="00E61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0DB"/>
    <w:rsid w:val="0008762E"/>
    <w:rsid w:val="000E1F36"/>
    <w:rsid w:val="00103970"/>
    <w:rsid w:val="0024342D"/>
    <w:rsid w:val="002533EB"/>
    <w:rsid w:val="00255BC8"/>
    <w:rsid w:val="002B45EB"/>
    <w:rsid w:val="002D45D4"/>
    <w:rsid w:val="00352E60"/>
    <w:rsid w:val="00481868"/>
    <w:rsid w:val="005C1BCF"/>
    <w:rsid w:val="005E3B74"/>
    <w:rsid w:val="00676CF3"/>
    <w:rsid w:val="006D40EF"/>
    <w:rsid w:val="006F01F7"/>
    <w:rsid w:val="007B633A"/>
    <w:rsid w:val="007D3AC7"/>
    <w:rsid w:val="00841124"/>
    <w:rsid w:val="0088172D"/>
    <w:rsid w:val="00931E0B"/>
    <w:rsid w:val="009348EA"/>
    <w:rsid w:val="00973750"/>
    <w:rsid w:val="00975B10"/>
    <w:rsid w:val="00A34955"/>
    <w:rsid w:val="00B646C9"/>
    <w:rsid w:val="00BD7D03"/>
    <w:rsid w:val="00C13653"/>
    <w:rsid w:val="00C35F51"/>
    <w:rsid w:val="00D344B2"/>
    <w:rsid w:val="00D42261"/>
    <w:rsid w:val="00DD336D"/>
    <w:rsid w:val="00E24E7B"/>
    <w:rsid w:val="00E460DB"/>
    <w:rsid w:val="00E61D7F"/>
    <w:rsid w:val="00EC6A36"/>
    <w:rsid w:val="00F34B81"/>
    <w:rsid w:val="00F4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A072A8"/>
  <w15:chartTrackingRefBased/>
  <w15:docId w15:val="{0B74464F-4163-4764-BE64-170E22B6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1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D7F"/>
  </w:style>
  <w:style w:type="paragraph" w:styleId="Footer">
    <w:name w:val="footer"/>
    <w:basedOn w:val="Normal"/>
    <w:link w:val="FooterChar"/>
    <w:uiPriority w:val="99"/>
    <w:unhideWhenUsed/>
    <w:rsid w:val="00E61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D7F"/>
  </w:style>
  <w:style w:type="paragraph" w:styleId="BalloonText">
    <w:name w:val="Balloon Text"/>
    <w:basedOn w:val="Normal"/>
    <w:link w:val="BalloonTextChar"/>
    <w:uiPriority w:val="99"/>
    <w:semiHidden/>
    <w:unhideWhenUsed/>
    <w:rsid w:val="00E24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1D69.2CCE87F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Duane Brooks</dc:creator>
  <cp:keywords/>
  <dc:description/>
  <cp:lastModifiedBy>Leane Fox</cp:lastModifiedBy>
  <cp:revision>3</cp:revision>
  <cp:lastPrinted>2025-01-08T15:16:00Z</cp:lastPrinted>
  <dcterms:created xsi:type="dcterms:W3CDTF">2025-01-08T15:14:00Z</dcterms:created>
  <dcterms:modified xsi:type="dcterms:W3CDTF">2025-01-08T15:17:00Z</dcterms:modified>
</cp:coreProperties>
</file>